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3C346C5" w14:textId="2B071DF6" w:rsidR="00944C92" w:rsidRDefault="00944C92" w:rsidP="00944C92">
      <w:pPr>
        <w:pStyle w:val="ARCATTitle"/>
        <w:jc w:val="center"/>
      </w:pPr>
      <w:r>
        <w:rPr>
          <w:noProof/>
        </w:rPr>
        <w:drawing>
          <wp:inline distT="0" distB="0" distL="0" distR="0" wp14:anchorId="7F2D22D5" wp14:editId="019E547F">
            <wp:extent cx="1908175" cy="1113155"/>
            <wp:effectExtent l="0" t="0" r="0" b="0"/>
            <wp:docPr id="1" name="Picture 1" descr="A picture containing screenshot, font,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font, line,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113155"/>
                    </a:xfrm>
                    <a:prstGeom prst="rect">
                      <a:avLst/>
                    </a:prstGeom>
                    <a:noFill/>
                    <a:ln>
                      <a:noFill/>
                    </a:ln>
                  </pic:spPr>
                </pic:pic>
              </a:graphicData>
            </a:graphic>
          </wp:inline>
        </w:drawing>
      </w:r>
    </w:p>
    <w:p w14:paraId="416A8C03" w14:textId="672DD14C" w:rsidR="00E12669" w:rsidRDefault="00A8573E">
      <w:pPr>
        <w:pStyle w:val="ARCATTitle"/>
        <w:jc w:val="center"/>
      </w:pPr>
      <w:r>
        <w:t>SECTION 074</w:t>
      </w:r>
      <w:r w:rsidR="00405786">
        <w:t>646</w:t>
      </w:r>
    </w:p>
    <w:p w14:paraId="2F8A2EA0" w14:textId="46F9F362" w:rsidR="00E12669" w:rsidRDefault="00405786">
      <w:pPr>
        <w:pStyle w:val="ARCATTitle"/>
        <w:jc w:val="center"/>
      </w:pPr>
      <w:r>
        <w:t>FIBER CEMENT SIDING</w:t>
      </w:r>
    </w:p>
    <w:p w14:paraId="632B7A4D" w14:textId="77777777" w:rsidR="00E12669" w:rsidRDefault="00E12669" w:rsidP="00944C92">
      <w:pPr>
        <w:pStyle w:val="ARCATTitle"/>
      </w:pPr>
    </w:p>
    <w:p w14:paraId="12ABC7A9" w14:textId="5D079198" w:rsidR="00E12669" w:rsidRDefault="00A8573E" w:rsidP="00944C92">
      <w:pPr>
        <w:pStyle w:val="ARCATTitle"/>
        <w:jc w:val="center"/>
      </w:pPr>
      <w:r>
        <w:t xml:space="preserve">Display hidden notes to specifier. </w:t>
      </w:r>
      <w:r w:rsidR="005066D1">
        <w:t>(Fil</w:t>
      </w:r>
      <w:r w:rsidR="0016299B">
        <w:t>e &gt; Option &gt; Display &gt; Hidden Text)</w:t>
      </w: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287F2537" w:rsidR="00E12669" w:rsidRDefault="00A8573E">
      <w:pPr>
        <w:pStyle w:val="ARCATnote"/>
      </w:pPr>
      <w:r>
        <w:br/>
        <w:t>This section is based on the products of American Fiber Cement Corp., which is located at:</w:t>
      </w:r>
      <w:r>
        <w:br/>
        <w:t>6901 S. Pierce St. Suite 180</w:t>
      </w:r>
      <w:r w:rsidR="00944C92">
        <w:t xml:space="preserve"> </w:t>
      </w:r>
      <w:r>
        <w:t>Littleton, CO 80128</w:t>
      </w:r>
      <w:r>
        <w:br/>
        <w:t>Tel: 303-97</w:t>
      </w:r>
      <w:r w:rsidR="004825A9">
        <w:t>2</w:t>
      </w:r>
      <w:r>
        <w:t>-</w:t>
      </w:r>
      <w:r w:rsidR="004825A9">
        <w:t>5107</w:t>
      </w:r>
      <w:r w:rsidR="00FE67FA">
        <w:t xml:space="preserve"> / </w:t>
      </w:r>
      <w:r>
        <w:t>Fax: 303-978-0308</w:t>
      </w:r>
      <w:r w:rsidR="00FE67FA">
        <w:t xml:space="preserve"> / </w:t>
      </w:r>
      <w:r>
        <w:t>Email</w:t>
      </w:r>
      <w:r w:rsidR="006D3274">
        <w:t>:</w:t>
      </w:r>
      <w:r w:rsidR="006D3274" w:rsidRPr="006D3274">
        <w:rPr>
          <w:color w:val="802020"/>
          <w:u w:val="single"/>
        </w:rPr>
        <w:t>house@afcladding.com</w:t>
      </w:r>
      <w:r>
        <w:br/>
        <w:t>Web:</w:t>
      </w:r>
      <w:hyperlink r:id="rId8"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256F2B8A" w14:textId="36C6D569" w:rsidR="00E558E7" w:rsidRDefault="00CC2E99" w:rsidP="00E558E7">
      <w:pPr>
        <w:pStyle w:val="ARCATSubSub1"/>
      </w:pPr>
      <w:r>
        <w:t>AFC Carbon</w:t>
      </w:r>
      <w:r w:rsidR="000E6C14">
        <w:t xml:space="preserve"> (</w:t>
      </w:r>
      <w:r w:rsidR="00E558E7">
        <w:t>Stone</w:t>
      </w:r>
      <w:r w:rsidR="00E558E7">
        <w:rPr>
          <w:vertAlign w:val="superscript"/>
        </w:rPr>
        <w:t>+</w:t>
      </w:r>
      <w:r w:rsidR="00E558E7">
        <w:t>, Groove</w:t>
      </w:r>
      <w:r w:rsidR="00E558E7">
        <w:rPr>
          <w:vertAlign w:val="superscript"/>
        </w:rPr>
        <w:t>+</w:t>
      </w:r>
      <w:r w:rsidR="00E558E7">
        <w:t>,</w:t>
      </w:r>
      <w:r w:rsidR="00E558E7" w:rsidRPr="00E558E7">
        <w:t xml:space="preserve"> </w:t>
      </w:r>
      <w:r w:rsidR="00E558E7">
        <w:t>Lines</w:t>
      </w:r>
      <w:r w:rsidR="00E558E7">
        <w:rPr>
          <w:vertAlign w:val="superscript"/>
        </w:rPr>
        <w:t>+</w:t>
      </w:r>
      <w:r w:rsidR="00E558E7">
        <w:t>,</w:t>
      </w:r>
      <w:r w:rsidR="00E558E7" w:rsidRPr="00E558E7">
        <w:t xml:space="preserve"> </w:t>
      </w:r>
      <w:r w:rsidR="00E558E7">
        <w:t>Reflect</w:t>
      </w:r>
      <w:r w:rsidR="00E558E7">
        <w:rPr>
          <w:vertAlign w:val="superscript"/>
        </w:rPr>
        <w:t>+</w:t>
      </w:r>
      <w:r w:rsidR="00E558E7">
        <w:t>)</w:t>
      </w:r>
    </w:p>
    <w:p w14:paraId="1B411723" w14:textId="1854D34D" w:rsidR="00505368" w:rsidRDefault="00505368" w:rsidP="00537FA8">
      <w:pPr>
        <w:pStyle w:val="ARCATSubSub1"/>
      </w:pPr>
      <w:r>
        <w:t>AFC Lines</w:t>
      </w:r>
      <w:r>
        <w:rPr>
          <w:vertAlign w:val="superscript"/>
        </w:rPr>
        <w:t>+</w:t>
      </w:r>
    </w:p>
    <w:p w14:paraId="359CA775" w14:textId="66C6A5DA" w:rsidR="00505368" w:rsidRDefault="00505368" w:rsidP="00537FA8">
      <w:pPr>
        <w:pStyle w:val="ARCATSubSub1"/>
      </w:pPr>
      <w:r>
        <w:t>AFC Sky</w:t>
      </w:r>
    </w:p>
    <w:p w14:paraId="627FDAFC" w14:textId="510777C6" w:rsidR="00505368" w:rsidRDefault="00505368" w:rsidP="004E64C5">
      <w:pPr>
        <w:pStyle w:val="ARCATSubSub1"/>
      </w:pPr>
      <w:r>
        <w:t>AFC Nature</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02B5C852" w:rsidR="ABFFABFF" w:rsidRDefault="ABFFABFF" w:rsidP="ABFFABFF">
      <w:pPr>
        <w:pStyle w:val="ARCATParagraph"/>
      </w:pPr>
      <w:r>
        <w:t>Section 07250 - Air Barriers.</w:t>
      </w:r>
    </w:p>
    <w:p w14:paraId="12D29861" w14:textId="41782269" w:rsidR="009935D2" w:rsidRPr="00700680" w:rsidRDefault="009935D2" w:rsidP="ABFFABFF">
      <w:pPr>
        <w:pStyle w:val="ARCATParagraph"/>
      </w:pPr>
      <w:r w:rsidRPr="00700680">
        <w:t>Section 07280 – Water-resistive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lastRenderedPageBreak/>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Installer Qualifications: Minimum of 2 years experience with installation of similar products.</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lastRenderedPageBreak/>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09690FB4" w:rsidR="ABFFABFF" w:rsidRDefault="ABFFABFF" w:rsidP="ABFFABFF">
      <w:pPr>
        <w:pStyle w:val="ARCATSubPara"/>
      </w:pPr>
      <w:r>
        <w:t xml:space="preserve">The warranty is applicable only to claims made in writing and received by the manufacturer within thirty days after the defect was </w:t>
      </w:r>
      <w:r w:rsidR="00935E09">
        <w:t>covered</w:t>
      </w:r>
      <w:r>
        <w:t xml:space="preserve">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239980E0" w14:textId="0E461015" w:rsidR="00C4276C" w:rsidRDefault="00C4276C" w:rsidP="00C4276C">
      <w:pPr>
        <w:pStyle w:val="ARCATParagraph"/>
      </w:pPr>
      <w:r>
        <w:t xml:space="preserve">Basis of Design: </w:t>
      </w:r>
      <w:r w:rsidRPr="0085406E">
        <w:t xml:space="preserve">AFC </w:t>
      </w:r>
      <w:r w:rsidR="00EC3C6C">
        <w:t>Fiber Cement</w:t>
      </w:r>
      <w:r>
        <w:t xml:space="preserve"> Siding </w:t>
      </w:r>
      <w:r w:rsidRPr="0085406E">
        <w:t>by American Fiber Cement Corp</w:t>
      </w:r>
      <w:r>
        <w:t>.; 6901 S. Pierce St. Suite 180, Littleton, CO 80128. ASD. Tel: (303) 97</w:t>
      </w:r>
      <w:r w:rsidR="002D459C">
        <w:t>2</w:t>
      </w:r>
      <w:r>
        <w:t>-</w:t>
      </w:r>
      <w:r w:rsidR="002D459C">
        <w:t>5107</w:t>
      </w:r>
      <w:r>
        <w:t>. Email: house@afccladding.com. Web: http://www.americanfibercement.com.</w:t>
      </w:r>
    </w:p>
    <w:p w14:paraId="761D92EE" w14:textId="53AA2C50" w:rsidR="00E12669" w:rsidRDefault="00A8573E">
      <w:pPr>
        <w:pStyle w:val="ARCATnote"/>
      </w:pPr>
      <w:r>
        <w:t xml:space="preserve">** NOTE TO SPECIFIER ** Delete one of the following two </w:t>
      </w:r>
      <w:r w:rsidR="00774CED">
        <w:t>paragraphs:</w:t>
      </w:r>
      <w:r>
        <w:t xml:space="preserve">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5997B240" w14:textId="08E53CD3" w:rsidR="ABFFABFF" w:rsidRDefault="00774CED" w:rsidP="00B803B6">
      <w:pPr>
        <w:pStyle w:val="ARCATArticle"/>
      </w:pPr>
      <w:r>
        <w:t>FIBER CEMENT PRODUCTS</w:t>
      </w:r>
      <w:r w:rsidR="00EC1583">
        <w:t>:</w:t>
      </w:r>
    </w:p>
    <w:p w14:paraId="2B9E352A" w14:textId="33783583" w:rsidR="00E12669" w:rsidRDefault="00A8573E">
      <w:pPr>
        <w:pStyle w:val="ARCATnote"/>
      </w:pPr>
      <w:r>
        <w:t xml:space="preserve">** NOTE TO SPECIFIER ** </w:t>
      </w:r>
      <w:r w:rsidR="00B803B6">
        <w:t xml:space="preserve">AFC </w:t>
      </w:r>
      <w:r w:rsidR="00E97C35" w:rsidRPr="00E97C35">
        <w:t>Carbon</w:t>
      </w:r>
      <w:r w:rsidR="00E97C35">
        <w:rPr>
          <w:vertAlign w:val="superscript"/>
        </w:rPr>
        <w:t>Stone+</w:t>
      </w:r>
      <w:r w:rsidR="00E97C35">
        <w:t xml:space="preserve"> </w:t>
      </w:r>
      <w:r w:rsidR="003F3AE7" w:rsidRPr="00E97C35">
        <w:t>is</w:t>
      </w:r>
      <w:r>
        <w:t xml:space="preserve"> a fully compressed, autoclaved, fiber, cement sheet. The </w:t>
      </w:r>
      <w:r w:rsidR="00076145">
        <w:t xml:space="preserve">color </w:t>
      </w:r>
      <w:r>
        <w:t xml:space="preserve">is through-out the sheet. Natural color differences, possibly accentuated by the orientation of the sheet and the effects of light and moisture, are possible. </w:t>
      </w:r>
      <w:r w:rsidR="002079BA">
        <w:t xml:space="preserve">The sheet utilizes a reduced fading </w:t>
      </w:r>
      <w:r w:rsidR="004B7325">
        <w:t xml:space="preserve">transparent </w:t>
      </w:r>
      <w:r w:rsidR="002079BA">
        <w:t>hydrophobic coating on the surface</w:t>
      </w:r>
      <w:r>
        <w:t>. The surface of the sheet is characterized by fine sanding lines. Applications include exterior facades, soffits and interior cladding. Delete if not required.</w:t>
      </w:r>
    </w:p>
    <w:p w14:paraId="6F6A6605" w14:textId="0DCB7526" w:rsidR="ABFFABFF" w:rsidRPr="00FF2A5F" w:rsidRDefault="ABFFABFF" w:rsidP="00803CCA">
      <w:pPr>
        <w:pStyle w:val="ARCATSubPara"/>
        <w:ind w:left="1296"/>
      </w:pPr>
      <w:r w:rsidRPr="00FF2A5F">
        <w:t xml:space="preserve">Product: </w:t>
      </w:r>
      <w:r w:rsidR="007C247B" w:rsidRPr="00FF2A5F">
        <w:t xml:space="preserve">AFC </w:t>
      </w:r>
      <w:r w:rsidR="00C34606">
        <w:t>Carbon</w:t>
      </w:r>
      <w:r w:rsidR="00785AAD">
        <w:rPr>
          <w:vertAlign w:val="superscript"/>
        </w:rPr>
        <w:t>Stone+</w:t>
      </w:r>
      <w:r w:rsidR="006930F5" w:rsidRPr="00FF2A5F">
        <w:t xml:space="preserve"> </w:t>
      </w:r>
      <w:r w:rsidRPr="00FF2A5F">
        <w:t>as manufactured/supplied by American Fiber Cement Corp.</w:t>
      </w:r>
    </w:p>
    <w:p w14:paraId="41ABD614" w14:textId="776912EE" w:rsidR="00DF11C3" w:rsidRDefault="00DF11C3" w:rsidP="00DF11C3">
      <w:pPr>
        <w:pStyle w:val="ARCATSubSub1"/>
        <w:ind w:left="1872"/>
      </w:pPr>
      <w:r>
        <w:lastRenderedPageBreak/>
        <w:t xml:space="preserve">Finish: </w:t>
      </w:r>
      <w:r w:rsidR="00AD07C2">
        <w:t>Black, t</w:t>
      </w:r>
      <w:r w:rsidR="00785AAD">
        <w:t>hrough-colored</w:t>
      </w:r>
      <w:r w:rsidR="002A6AD2">
        <w:t>, muted, matte finish with a</w:t>
      </w:r>
      <w:r w:rsidR="00AD07C2">
        <w:t xml:space="preserve"> sanding grain and</w:t>
      </w:r>
      <w:r w:rsidR="002A6AD2">
        <w:t xml:space="preserve"> unique weather-proof </w:t>
      </w:r>
      <w:r w:rsidR="00E97C35">
        <w:t xml:space="preserve">and UV resistant surface treatment. </w:t>
      </w:r>
    </w:p>
    <w:p w14:paraId="78408F4F" w14:textId="77777777" w:rsidR="00DF11C3" w:rsidRDefault="00DF11C3" w:rsidP="00DF11C3">
      <w:pPr>
        <w:pStyle w:val="ARCATnote"/>
        <w:ind w:left="1872"/>
      </w:pPr>
      <w:r>
        <w:t>** NOTE TO SPECIFIER ** Delete thickness not required.</w:t>
      </w:r>
    </w:p>
    <w:p w14:paraId="5FC6C5EE" w14:textId="77777777" w:rsidR="00DF11C3" w:rsidRDefault="00DF11C3" w:rsidP="00DF11C3">
      <w:pPr>
        <w:pStyle w:val="ARCATSubSub1"/>
        <w:ind w:left="1872"/>
      </w:pPr>
      <w:r>
        <w:t xml:space="preserve">Thickness: </w:t>
      </w:r>
    </w:p>
    <w:p w14:paraId="67A41B98" w14:textId="77777777" w:rsidR="00DF11C3" w:rsidRDefault="00DF11C3" w:rsidP="00E56328">
      <w:pPr>
        <w:pStyle w:val="ARCATSubSub2"/>
        <w:ind w:left="2448"/>
      </w:pPr>
      <w:r>
        <w:t>8 mm (5/16”)</w:t>
      </w:r>
    </w:p>
    <w:p w14:paraId="1DC371C9" w14:textId="73D9A258" w:rsidR="00DF11C3" w:rsidRDefault="00DF11C3" w:rsidP="00E56328">
      <w:pPr>
        <w:pStyle w:val="ARCATSubSub2"/>
        <w:ind w:left="2448"/>
      </w:pPr>
      <w:r>
        <w:t>1</w:t>
      </w:r>
      <w:r w:rsidR="00241BC5">
        <w:t>0</w:t>
      </w:r>
      <w:r>
        <w:t>mm (</w:t>
      </w:r>
      <w:r w:rsidR="00B114F6">
        <w:t>3</w:t>
      </w:r>
      <w:r>
        <w:t>/</w:t>
      </w:r>
      <w:r w:rsidR="00B114F6">
        <w:t>8</w:t>
      </w:r>
      <w:r>
        <w:t>”)</w:t>
      </w:r>
    </w:p>
    <w:p w14:paraId="6DF0DE25" w14:textId="77777777" w:rsidR="00DF11C3" w:rsidRDefault="00DF11C3" w:rsidP="00DF11C3">
      <w:pPr>
        <w:pStyle w:val="ARCATSubSub1"/>
        <w:ind w:left="1872"/>
      </w:pPr>
      <w:r>
        <w:t>Untrimmed Width: 1250 mm (49.2”)</w:t>
      </w:r>
    </w:p>
    <w:p w14:paraId="4C871F23" w14:textId="77777777" w:rsidR="00DF11C3" w:rsidRDefault="00DF11C3" w:rsidP="00DF11C3">
      <w:pPr>
        <w:pStyle w:val="ARCATSubSub1"/>
        <w:ind w:left="1872"/>
      </w:pPr>
      <w:r>
        <w:t>Untrimmed Lengths: 2510 mm (98.8”), 3050 mm (120.1”)</w:t>
      </w:r>
    </w:p>
    <w:p w14:paraId="76C2588E" w14:textId="77777777" w:rsidR="00DF11C3" w:rsidRDefault="00DF11C3" w:rsidP="00DF11C3">
      <w:pPr>
        <w:pStyle w:val="ARCATSubSub1"/>
        <w:ind w:left="1872"/>
      </w:pPr>
      <w:r>
        <w:t>Trimmed Width: 1219.2 mm (48”)</w:t>
      </w:r>
    </w:p>
    <w:p w14:paraId="18CC2D6F" w14:textId="77777777" w:rsidR="00DF11C3" w:rsidRDefault="00DF11C3" w:rsidP="00DF11C3">
      <w:pPr>
        <w:pStyle w:val="ARCATSubSub1"/>
        <w:ind w:left="1872"/>
      </w:pPr>
      <w:r>
        <w:t>Trimmed Lengths: 2438 mm (96”), 3045 mm (119.875”)</w:t>
      </w:r>
    </w:p>
    <w:p w14:paraId="19A32D02" w14:textId="32432900" w:rsidR="00DF11C3" w:rsidRDefault="00DF11C3" w:rsidP="00DF11C3">
      <w:pPr>
        <w:pStyle w:val="ARCATSubSub1"/>
        <w:ind w:left="1872"/>
      </w:pPr>
      <w:r>
        <w:t xml:space="preserve">Color: </w:t>
      </w:r>
      <w:r w:rsidR="0070548D">
        <w:t>031 Carbon</w:t>
      </w:r>
    </w:p>
    <w:p w14:paraId="4F3AED37" w14:textId="48E04EB2" w:rsidR="00DF11C3" w:rsidRDefault="00DF11C3" w:rsidP="00DF11C3">
      <w:pPr>
        <w:pStyle w:val="ARCATSubSub1"/>
        <w:ind w:left="1872"/>
      </w:pPr>
      <w:r>
        <w:t>Physical Characteristics: EN 12467 'Fiber-cement flat sheets'.</w:t>
      </w:r>
    </w:p>
    <w:p w14:paraId="22AB2608" w14:textId="77777777" w:rsidR="00DF11C3" w:rsidRDefault="00DF11C3" w:rsidP="00DF11C3">
      <w:pPr>
        <w:pStyle w:val="ARCATSubSub2"/>
        <w:ind w:left="2448"/>
      </w:pPr>
      <w:r>
        <w:t>Durability classification: Category A.</w:t>
      </w:r>
    </w:p>
    <w:p w14:paraId="1ADECC96" w14:textId="1C14320B" w:rsidR="00DF11C3" w:rsidRDefault="00DF11C3" w:rsidP="00DF11C3">
      <w:pPr>
        <w:pStyle w:val="ARCATSubSub2"/>
        <w:ind w:left="2448"/>
      </w:pPr>
      <w:r>
        <w:t xml:space="preserve">Strength classification: Class </w:t>
      </w:r>
      <w:r w:rsidR="00E72C97">
        <w:t>5</w:t>
      </w:r>
      <w:r>
        <w:t>.</w:t>
      </w:r>
    </w:p>
    <w:p w14:paraId="705B5B80" w14:textId="12C97C26" w:rsidR="00DF11C3" w:rsidRDefault="00DF11C3" w:rsidP="00DF11C3">
      <w:pPr>
        <w:pStyle w:val="ARCATSubSub2"/>
        <w:ind w:left="2448"/>
      </w:pPr>
      <w:r>
        <w:t xml:space="preserve">Freeze thaw test: </w:t>
      </w:r>
      <w:r w:rsidR="00C020CF">
        <w:t>RL ≥ 0.75</w:t>
      </w:r>
    </w:p>
    <w:p w14:paraId="7BD22280" w14:textId="77777777" w:rsidR="00DF11C3" w:rsidRDefault="00DF11C3" w:rsidP="00DF11C3">
      <w:pPr>
        <w:pStyle w:val="ARCATSubSub1"/>
        <w:ind w:left="1872"/>
      </w:pPr>
      <w:r>
        <w:t>Fire Testing:</w:t>
      </w:r>
    </w:p>
    <w:p w14:paraId="74E8BCF7" w14:textId="77777777" w:rsidR="00DF11C3" w:rsidRDefault="00DF11C3" w:rsidP="00DF11C3">
      <w:pPr>
        <w:pStyle w:val="ARCATSubSub2"/>
        <w:ind w:left="2448"/>
      </w:pPr>
      <w:r>
        <w:t>ASTM E136.</w:t>
      </w:r>
    </w:p>
    <w:p w14:paraId="468121BF" w14:textId="77777777" w:rsidR="00DF11C3" w:rsidRDefault="00DF11C3" w:rsidP="00DF11C3">
      <w:pPr>
        <w:pStyle w:val="ARCATSubSub2"/>
        <w:ind w:left="2448"/>
      </w:pPr>
      <w:r>
        <w:t>CAN/ULC S114.</w:t>
      </w:r>
    </w:p>
    <w:p w14:paraId="2F0EAAB7" w14:textId="1FAAD740" w:rsidR="005C45F9" w:rsidRDefault="00DF11C3" w:rsidP="005C45F9">
      <w:pPr>
        <w:pStyle w:val="ARCATSubSub2"/>
        <w:ind w:left="2448"/>
      </w:pPr>
      <w:r>
        <w:t>EN 13501-1: A2-s1-d0.</w:t>
      </w:r>
    </w:p>
    <w:p w14:paraId="282CA178" w14:textId="7E4823E9" w:rsidR="005C45F9" w:rsidRDefault="005C45F9" w:rsidP="005C45F9">
      <w:pPr>
        <w:pStyle w:val="ARCATSubSub1"/>
        <w:ind w:left="1872"/>
      </w:pPr>
      <w:r>
        <w:t>UV Testing:</w:t>
      </w:r>
    </w:p>
    <w:p w14:paraId="1C75C2E5" w14:textId="3073294F" w:rsidR="005C45F9" w:rsidRPr="00EE45E6" w:rsidRDefault="00BD3D09" w:rsidP="00E56328">
      <w:pPr>
        <w:pStyle w:val="ARCATSubSub2"/>
        <w:ind w:left="2448"/>
        <w:rPr>
          <w:lang w:val="it-IT"/>
        </w:rPr>
      </w:pPr>
      <w:r w:rsidRPr="00EE45E6">
        <w:rPr>
          <w:lang w:val="it-IT"/>
        </w:rPr>
        <w:t xml:space="preserve">UNI EN ISO 4892-3, 1500 hr, </w:t>
      </w:r>
      <w:r w:rsidR="00EE45E6" w:rsidRPr="00EE45E6">
        <w:rPr>
          <w:lang w:val="it-IT"/>
        </w:rPr>
        <w:t>D</w:t>
      </w:r>
      <w:r w:rsidR="00EE45E6">
        <w:rPr>
          <w:lang w:val="it-IT"/>
        </w:rPr>
        <w:t>E</w:t>
      </w:r>
      <w:r w:rsidR="00EE45E6">
        <w:rPr>
          <w:vertAlign w:val="superscript"/>
          <w:lang w:val="it-IT"/>
        </w:rPr>
        <w:t>*</w:t>
      </w:r>
      <w:r w:rsidR="00EE45E6">
        <w:rPr>
          <w:lang w:val="it-IT"/>
        </w:rPr>
        <w:t xml:space="preserve"> = 0.61</w:t>
      </w:r>
    </w:p>
    <w:p w14:paraId="7D5697CD" w14:textId="77777777" w:rsidR="00DF11C3" w:rsidRDefault="00DF11C3" w:rsidP="00DF11C3">
      <w:pPr>
        <w:pStyle w:val="ARCATSubSub1"/>
        <w:ind w:left="1872"/>
      </w:pPr>
      <w:r>
        <w:t>For additional test data, see product datasheet.</w:t>
      </w:r>
    </w:p>
    <w:p w14:paraId="10AB37B4" w14:textId="4F7DC498" w:rsidR="009E5EF8" w:rsidRDefault="009E5EF8" w:rsidP="009D194F">
      <w:pPr>
        <w:pStyle w:val="ARCATSubSub1"/>
        <w:numPr>
          <w:ilvl w:val="0"/>
          <w:numId w:val="0"/>
        </w:numPr>
      </w:pPr>
    </w:p>
    <w:p w14:paraId="26EBD163" w14:textId="443C97CE" w:rsidR="001163B8" w:rsidRDefault="001163B8" w:rsidP="00840FF9">
      <w:pPr>
        <w:pStyle w:val="ARCATnote"/>
      </w:pPr>
      <w:r>
        <w:t xml:space="preserve">** NOTE TO SPECIFIER ** </w:t>
      </w:r>
      <w:r w:rsidR="00F06DE4">
        <w:t xml:space="preserve">AFC </w:t>
      </w:r>
      <w:r w:rsidR="002C01F4">
        <w:t>Carbon</w:t>
      </w:r>
      <w:r w:rsidR="00537FA8" w:rsidRPr="002C01F4">
        <w:rPr>
          <w:vertAlign w:val="superscript"/>
        </w:rPr>
        <w:t>Groove</w:t>
      </w:r>
      <w:r w:rsidR="002C01F4">
        <w:rPr>
          <w:vertAlign w:val="superscript"/>
        </w:rPr>
        <w:t>+</w:t>
      </w:r>
      <w:r w:rsidR="00F06DE4">
        <w:t xml:space="preserve"> </w:t>
      </w:r>
      <w:r>
        <w:t xml:space="preserve">is a fully compressed, autoclaved, fiber, cement sheet. The color is through-out the sheet. Natural color differences, possibly accentuated by the orientation of the sheet and the effects of light and moisture, are possible. The sheet </w:t>
      </w:r>
      <w:r w:rsidR="006423AF">
        <w:t xml:space="preserve">utilizes a reduced fading </w:t>
      </w:r>
      <w:r w:rsidR="004B7325">
        <w:t xml:space="preserve">transparent </w:t>
      </w:r>
      <w:r w:rsidR="006423AF">
        <w:t>hydrophobic coating on the surface</w:t>
      </w:r>
      <w:r w:rsidR="002079BA">
        <w:t>.</w:t>
      </w:r>
      <w:r>
        <w:t xml:space="preserve"> The surface of the sheet is characterized by its </w:t>
      </w:r>
      <w:r w:rsidR="004A0D9F">
        <w:t>linear grooved pattern</w:t>
      </w:r>
      <w:r>
        <w:t>. Applications include exterior facades, soffits and interior cladding. Delete if not required.</w:t>
      </w:r>
    </w:p>
    <w:p w14:paraId="0DFF548A" w14:textId="3C035580" w:rsidR="009E5EF8" w:rsidRDefault="009E5EF8" w:rsidP="00840FF9">
      <w:pPr>
        <w:pStyle w:val="ARCATSubPara"/>
        <w:ind w:left="1296"/>
      </w:pPr>
      <w:r>
        <w:t xml:space="preserve">Product: </w:t>
      </w:r>
      <w:r w:rsidR="00F0098D">
        <w:t xml:space="preserve">AFC </w:t>
      </w:r>
      <w:r w:rsidR="00076145">
        <w:t>Carbon</w:t>
      </w:r>
      <w:r w:rsidR="00F0098D" w:rsidRPr="00076145">
        <w:rPr>
          <w:vertAlign w:val="superscript"/>
        </w:rPr>
        <w:t>Groove</w:t>
      </w:r>
      <w:r w:rsidR="00774CED" w:rsidRPr="00076145">
        <w:rPr>
          <w:vertAlign w:val="superscript"/>
        </w:rPr>
        <w:t>+</w:t>
      </w:r>
      <w:r w:rsidR="00F0098D" w:rsidRPr="00076145">
        <w:rPr>
          <w:vertAlign w:val="superscript"/>
        </w:rPr>
        <w:t xml:space="preserve"> </w:t>
      </w:r>
      <w:r>
        <w:t>as manufactured/supplied by American Fiber Cement Corp.</w:t>
      </w:r>
    </w:p>
    <w:p w14:paraId="16B99A45" w14:textId="635EADFB" w:rsidR="00563A4C" w:rsidRDefault="00563A4C" w:rsidP="00563A4C">
      <w:pPr>
        <w:pStyle w:val="ARCATSubSub1"/>
        <w:ind w:left="1872"/>
      </w:pPr>
      <w:r>
        <w:t>Finish: Black, through-colored, muted, matte finish with a sanding grain</w:t>
      </w:r>
      <w:r w:rsidR="003C2199">
        <w:t>, linear grooved pattern,</w:t>
      </w:r>
      <w:r>
        <w:t xml:space="preserve"> and unique weather-proof and UV resistant surface treatment. </w:t>
      </w:r>
    </w:p>
    <w:p w14:paraId="217C7CC6" w14:textId="77777777" w:rsidR="00563A4C" w:rsidRDefault="00563A4C" w:rsidP="00563A4C">
      <w:pPr>
        <w:pStyle w:val="ARCATSubSub1"/>
        <w:ind w:left="1872"/>
      </w:pPr>
      <w:r>
        <w:t xml:space="preserve">Thickness: </w:t>
      </w:r>
    </w:p>
    <w:p w14:paraId="7E7911AF" w14:textId="77777777" w:rsidR="00563A4C" w:rsidRDefault="00563A4C" w:rsidP="00E56328">
      <w:pPr>
        <w:pStyle w:val="ARCATSubSub2"/>
        <w:ind w:left="2448"/>
      </w:pPr>
      <w:r>
        <w:t>10mm (3/8”)</w:t>
      </w:r>
    </w:p>
    <w:p w14:paraId="05A86CED" w14:textId="77777777" w:rsidR="00563A4C" w:rsidRDefault="00563A4C" w:rsidP="00563A4C">
      <w:pPr>
        <w:pStyle w:val="ARCATSubSub1"/>
        <w:ind w:left="1872"/>
      </w:pPr>
      <w:r>
        <w:t>Untrimmed Width: 1250 mm (49.2”)</w:t>
      </w:r>
    </w:p>
    <w:p w14:paraId="29676770" w14:textId="77777777" w:rsidR="00563A4C" w:rsidRDefault="00563A4C" w:rsidP="00563A4C">
      <w:pPr>
        <w:pStyle w:val="ARCATSubSub1"/>
        <w:ind w:left="1872"/>
      </w:pPr>
      <w:r>
        <w:t>Untrimmed Lengths: 2510 mm (98.8”), 3050 mm (120.1”)</w:t>
      </w:r>
    </w:p>
    <w:p w14:paraId="7EF7F505" w14:textId="77777777" w:rsidR="00563A4C" w:rsidRDefault="00563A4C" w:rsidP="00563A4C">
      <w:pPr>
        <w:pStyle w:val="ARCATSubSub1"/>
        <w:ind w:left="1872"/>
      </w:pPr>
      <w:r>
        <w:t>Trimmed Width: 1219.2 mm (48”)</w:t>
      </w:r>
    </w:p>
    <w:p w14:paraId="097FD002" w14:textId="77777777" w:rsidR="00563A4C" w:rsidRDefault="00563A4C" w:rsidP="00563A4C">
      <w:pPr>
        <w:pStyle w:val="ARCATSubSub1"/>
        <w:ind w:left="1872"/>
      </w:pPr>
      <w:r>
        <w:t>Trimmed Lengths: 2438 mm (96”), 3045 mm (119.875”)</w:t>
      </w:r>
    </w:p>
    <w:p w14:paraId="5F6464CD" w14:textId="72674AB4" w:rsidR="00563A4C" w:rsidRDefault="00563A4C" w:rsidP="00563A4C">
      <w:pPr>
        <w:pStyle w:val="ARCATSubSub1"/>
        <w:ind w:left="1872"/>
      </w:pPr>
      <w:r>
        <w:t xml:space="preserve">Color: </w:t>
      </w:r>
      <w:r w:rsidR="0070548D">
        <w:t>031 Carbon</w:t>
      </w:r>
    </w:p>
    <w:p w14:paraId="297BFB25" w14:textId="77777777" w:rsidR="00563A4C" w:rsidRDefault="00563A4C" w:rsidP="00563A4C">
      <w:pPr>
        <w:pStyle w:val="ARCATSubSub1"/>
        <w:ind w:left="1872"/>
      </w:pPr>
      <w:r>
        <w:t>Physical Characteristics: EN 12467 'Fiber-cement flat sheets'.</w:t>
      </w:r>
    </w:p>
    <w:p w14:paraId="145E78C9" w14:textId="77777777" w:rsidR="00563A4C" w:rsidRDefault="00563A4C" w:rsidP="00563A4C">
      <w:pPr>
        <w:pStyle w:val="ARCATSubSub2"/>
        <w:ind w:left="2448"/>
      </w:pPr>
      <w:r>
        <w:t>Durability classification: Category A.</w:t>
      </w:r>
    </w:p>
    <w:p w14:paraId="074C6F4B" w14:textId="7B804331" w:rsidR="00563A4C" w:rsidRDefault="00563A4C" w:rsidP="00563A4C">
      <w:pPr>
        <w:pStyle w:val="ARCATSubSub2"/>
        <w:ind w:left="2448"/>
      </w:pPr>
      <w:r>
        <w:t xml:space="preserve">Strength classification: Class </w:t>
      </w:r>
      <w:r w:rsidR="00E72C97">
        <w:t>5</w:t>
      </w:r>
      <w:r>
        <w:t>.</w:t>
      </w:r>
    </w:p>
    <w:p w14:paraId="1A565389" w14:textId="77777777" w:rsidR="00563A4C" w:rsidRDefault="00563A4C" w:rsidP="00563A4C">
      <w:pPr>
        <w:pStyle w:val="ARCATSubSub2"/>
        <w:ind w:left="2448"/>
      </w:pPr>
      <w:r>
        <w:t>Freeze thaw test: RL ≥ 0.75</w:t>
      </w:r>
    </w:p>
    <w:p w14:paraId="7CCF6696" w14:textId="77777777" w:rsidR="00563A4C" w:rsidRDefault="00563A4C" w:rsidP="00563A4C">
      <w:pPr>
        <w:pStyle w:val="ARCATSubSub1"/>
        <w:ind w:left="1872"/>
      </w:pPr>
      <w:r>
        <w:t>Fire Testing:</w:t>
      </w:r>
    </w:p>
    <w:p w14:paraId="3B9F950F" w14:textId="77777777" w:rsidR="00563A4C" w:rsidRDefault="00563A4C" w:rsidP="00563A4C">
      <w:pPr>
        <w:pStyle w:val="ARCATSubSub2"/>
        <w:ind w:left="2448"/>
      </w:pPr>
      <w:r>
        <w:t>ASTM E136.</w:t>
      </w:r>
    </w:p>
    <w:p w14:paraId="742630FF" w14:textId="77777777" w:rsidR="00563A4C" w:rsidRDefault="00563A4C" w:rsidP="00563A4C">
      <w:pPr>
        <w:pStyle w:val="ARCATSubSub2"/>
        <w:ind w:left="2448"/>
      </w:pPr>
      <w:r>
        <w:t>CAN/ULC S114.</w:t>
      </w:r>
    </w:p>
    <w:p w14:paraId="78328A97" w14:textId="77777777" w:rsidR="00563A4C" w:rsidRDefault="00563A4C" w:rsidP="00563A4C">
      <w:pPr>
        <w:pStyle w:val="ARCATSubSub2"/>
        <w:ind w:left="2448"/>
      </w:pPr>
      <w:r>
        <w:t>EN 13501-1: A2-s1-d0.</w:t>
      </w:r>
    </w:p>
    <w:p w14:paraId="45FBA8AF" w14:textId="77777777" w:rsidR="00563A4C" w:rsidRDefault="00563A4C" w:rsidP="00563A4C">
      <w:pPr>
        <w:pStyle w:val="ARCATSubSub1"/>
        <w:ind w:left="1872"/>
      </w:pPr>
      <w:r>
        <w:t>UV Testing:</w:t>
      </w:r>
    </w:p>
    <w:p w14:paraId="628315B8" w14:textId="77777777" w:rsidR="00563A4C" w:rsidRPr="00EE45E6" w:rsidRDefault="00563A4C" w:rsidP="00E56328">
      <w:pPr>
        <w:pStyle w:val="ARCATSubSub2"/>
        <w:ind w:left="2448"/>
        <w:rPr>
          <w:lang w:val="it-IT"/>
        </w:rPr>
      </w:pPr>
      <w:r w:rsidRPr="00EE45E6">
        <w:rPr>
          <w:lang w:val="it-IT"/>
        </w:rPr>
        <w:t>UNI EN ISO 4892-3, 1500 hr, D</w:t>
      </w:r>
      <w:r>
        <w:rPr>
          <w:lang w:val="it-IT"/>
        </w:rPr>
        <w:t>E</w:t>
      </w:r>
      <w:r>
        <w:rPr>
          <w:vertAlign w:val="superscript"/>
          <w:lang w:val="it-IT"/>
        </w:rPr>
        <w:t>*</w:t>
      </w:r>
      <w:r>
        <w:rPr>
          <w:lang w:val="it-IT"/>
        </w:rPr>
        <w:t xml:space="preserve"> = 0.61</w:t>
      </w:r>
    </w:p>
    <w:p w14:paraId="59E50D02" w14:textId="77777777" w:rsidR="00563A4C" w:rsidRDefault="00563A4C" w:rsidP="00563A4C">
      <w:pPr>
        <w:pStyle w:val="ARCATSubSub1"/>
        <w:ind w:left="1872"/>
      </w:pPr>
      <w:r>
        <w:t>For additional test data, see product datasheet.</w:t>
      </w:r>
    </w:p>
    <w:p w14:paraId="516E42A3" w14:textId="77777777" w:rsidR="009E5EF8" w:rsidRDefault="009E5EF8" w:rsidP="009D194F">
      <w:pPr>
        <w:pStyle w:val="ARCATSubSub1"/>
        <w:numPr>
          <w:ilvl w:val="0"/>
          <w:numId w:val="0"/>
        </w:numPr>
      </w:pPr>
    </w:p>
    <w:p w14:paraId="36DE9CA0" w14:textId="4040DD8E" w:rsidR="00801E91" w:rsidRDefault="00801E91" w:rsidP="00801E91">
      <w:pPr>
        <w:pStyle w:val="ARCATnote"/>
      </w:pPr>
      <w:bookmarkStart w:id="0" w:name="_Hlk168047347"/>
      <w:r>
        <w:t xml:space="preserve">** NOTE TO SPECIFIER ** AFC </w:t>
      </w:r>
      <w:r w:rsidRPr="00E97C35">
        <w:t>Carbon</w:t>
      </w:r>
      <w:r>
        <w:rPr>
          <w:vertAlign w:val="superscript"/>
        </w:rPr>
        <w:t>Lines+</w:t>
      </w:r>
      <w:r>
        <w:t xml:space="preserve"> </w:t>
      </w:r>
      <w:r w:rsidRPr="00E97C35">
        <w:t>is</w:t>
      </w:r>
      <w:r>
        <w:t xml:space="preserve"> a fully compressed, autoclaved, fiber, cement sheet. The color is through-out the sheet. Natural color differences, possibly accentuated by the orientation of the sheet and the effects of light and moisture, are possible. The sheet utilizes a reduced fading transparent hydrophobic coating on the surface. The surface of the sheet is </w:t>
      </w:r>
      <w:r>
        <w:lastRenderedPageBreak/>
        <w:t xml:space="preserve">characterized by </w:t>
      </w:r>
      <w:r w:rsidR="00487882">
        <w:t>deep</w:t>
      </w:r>
      <w:r>
        <w:t xml:space="preserve"> sanding lines. Applications include exterior facades, soffits and interior cladding. Delete if not required.</w:t>
      </w:r>
    </w:p>
    <w:p w14:paraId="152B8729" w14:textId="4D2E7D2C" w:rsidR="00801E91" w:rsidRPr="00FF2A5F" w:rsidRDefault="00801E91" w:rsidP="00801E91">
      <w:pPr>
        <w:pStyle w:val="ARCATSubPara"/>
        <w:numPr>
          <w:ilvl w:val="3"/>
          <w:numId w:val="9"/>
        </w:numPr>
      </w:pPr>
      <w:r w:rsidRPr="00FF2A5F">
        <w:t xml:space="preserve">Product: AFC </w:t>
      </w:r>
      <w:r>
        <w:t>Carbon</w:t>
      </w:r>
      <w:r w:rsidR="00487882">
        <w:rPr>
          <w:vertAlign w:val="superscript"/>
        </w:rPr>
        <w:t>Lines</w:t>
      </w:r>
      <w:r w:rsidRPr="00801E91">
        <w:rPr>
          <w:vertAlign w:val="superscript"/>
        </w:rPr>
        <w:t>+</w:t>
      </w:r>
      <w:r w:rsidRPr="00FF2A5F">
        <w:t xml:space="preserve"> as manufactured/supplied by American Fiber Cement Corp.</w:t>
      </w:r>
    </w:p>
    <w:p w14:paraId="41ECEBFD" w14:textId="151B7DB8" w:rsidR="00801E91" w:rsidRDefault="00801E91" w:rsidP="00801E91">
      <w:pPr>
        <w:pStyle w:val="ARCATSubSub1"/>
        <w:ind w:left="1872"/>
      </w:pPr>
      <w:r>
        <w:t xml:space="preserve">Finish: Black, through-colored, muted, matte finish with a </w:t>
      </w:r>
      <w:r w:rsidR="00487882">
        <w:t xml:space="preserve">deep </w:t>
      </w:r>
      <w:r>
        <w:t xml:space="preserve">sanding grain and unique weather-proof and UV resistant surface treatment. </w:t>
      </w:r>
    </w:p>
    <w:p w14:paraId="39261650" w14:textId="77777777" w:rsidR="00801E91" w:rsidRDefault="00801E91" w:rsidP="00801E91">
      <w:pPr>
        <w:pStyle w:val="ARCATnote"/>
        <w:ind w:left="1872"/>
      </w:pPr>
      <w:r>
        <w:t>** NOTE TO SPECIFIER ** Delete thickness not required.</w:t>
      </w:r>
    </w:p>
    <w:p w14:paraId="0532C6E5" w14:textId="77777777" w:rsidR="00801E91" w:rsidRDefault="00801E91" w:rsidP="00801E91">
      <w:pPr>
        <w:pStyle w:val="ARCATSubSub1"/>
        <w:ind w:left="1872"/>
      </w:pPr>
      <w:r>
        <w:t xml:space="preserve">Thickness: </w:t>
      </w:r>
    </w:p>
    <w:p w14:paraId="0804EBC7" w14:textId="77777777" w:rsidR="00801E91" w:rsidRDefault="00801E91" w:rsidP="00801E91">
      <w:pPr>
        <w:pStyle w:val="ARCATSubSub2"/>
        <w:ind w:left="2448"/>
      </w:pPr>
      <w:r>
        <w:t>8 mm (5/16”)</w:t>
      </w:r>
    </w:p>
    <w:p w14:paraId="3FD5E7B1" w14:textId="77777777" w:rsidR="00801E91" w:rsidRDefault="00801E91" w:rsidP="00801E91">
      <w:pPr>
        <w:pStyle w:val="ARCATSubSub2"/>
        <w:ind w:left="2448"/>
      </w:pPr>
      <w:r>
        <w:t>10mm (3/8”)</w:t>
      </w:r>
    </w:p>
    <w:p w14:paraId="0C264633" w14:textId="77777777" w:rsidR="00801E91" w:rsidRDefault="00801E91" w:rsidP="00801E91">
      <w:pPr>
        <w:pStyle w:val="ARCATSubSub1"/>
        <w:ind w:left="1872"/>
      </w:pPr>
      <w:r>
        <w:t>Untrimmed Width: 1250 mm (49.2”)</w:t>
      </w:r>
    </w:p>
    <w:p w14:paraId="335FBE49" w14:textId="77777777" w:rsidR="00801E91" w:rsidRDefault="00801E91" w:rsidP="00801E91">
      <w:pPr>
        <w:pStyle w:val="ARCATSubSub1"/>
        <w:ind w:left="1872"/>
      </w:pPr>
      <w:r>
        <w:t>Untrimmed Lengths: 2510 mm (98.8”), 3050 mm (120.1”)</w:t>
      </w:r>
    </w:p>
    <w:p w14:paraId="7B13D35A" w14:textId="77777777" w:rsidR="00801E91" w:rsidRDefault="00801E91" w:rsidP="00801E91">
      <w:pPr>
        <w:pStyle w:val="ARCATSubSub1"/>
        <w:ind w:left="1872"/>
      </w:pPr>
      <w:r>
        <w:t>Trimmed Width: 1219.2 mm (48”)</w:t>
      </w:r>
    </w:p>
    <w:p w14:paraId="42A025EC" w14:textId="77777777" w:rsidR="00801E91" w:rsidRDefault="00801E91" w:rsidP="00801E91">
      <w:pPr>
        <w:pStyle w:val="ARCATSubSub1"/>
        <w:ind w:left="1872"/>
      </w:pPr>
      <w:r>
        <w:t>Trimmed Lengths: 2438 mm (96”), 3045 mm (119.875”)</w:t>
      </w:r>
    </w:p>
    <w:p w14:paraId="14DB9CE3" w14:textId="24285092" w:rsidR="00801E91" w:rsidRDefault="00801E91" w:rsidP="00801E91">
      <w:pPr>
        <w:pStyle w:val="ARCATSubSub1"/>
        <w:ind w:left="1872"/>
      </w:pPr>
      <w:r>
        <w:t xml:space="preserve">Color: </w:t>
      </w:r>
      <w:r w:rsidR="0070548D">
        <w:t>031 Carbon</w:t>
      </w:r>
    </w:p>
    <w:p w14:paraId="481E7540" w14:textId="77777777" w:rsidR="00801E91" w:rsidRDefault="00801E91" w:rsidP="00801E91">
      <w:pPr>
        <w:pStyle w:val="ARCATSubSub1"/>
        <w:ind w:left="1872"/>
      </w:pPr>
      <w:r>
        <w:t>Physical Characteristics: EN 12467 'Fiber-cement flat sheets'.</w:t>
      </w:r>
    </w:p>
    <w:p w14:paraId="5384E859" w14:textId="77777777" w:rsidR="00801E91" w:rsidRDefault="00801E91" w:rsidP="00801E91">
      <w:pPr>
        <w:pStyle w:val="ARCATSubSub2"/>
        <w:ind w:left="2448"/>
      </w:pPr>
      <w:r>
        <w:t>Durability classification: Category A.</w:t>
      </w:r>
    </w:p>
    <w:p w14:paraId="2CD27ED7" w14:textId="711130EE" w:rsidR="00801E91" w:rsidRDefault="00801E91" w:rsidP="00801E91">
      <w:pPr>
        <w:pStyle w:val="ARCATSubSub2"/>
        <w:ind w:left="2448"/>
      </w:pPr>
      <w:r>
        <w:t xml:space="preserve">Strength classification: Class </w:t>
      </w:r>
      <w:r w:rsidR="00E72C97">
        <w:t>5</w:t>
      </w:r>
      <w:r>
        <w:t>.</w:t>
      </w:r>
    </w:p>
    <w:p w14:paraId="2258D626" w14:textId="77777777" w:rsidR="00801E91" w:rsidRDefault="00801E91" w:rsidP="00801E91">
      <w:pPr>
        <w:pStyle w:val="ARCATSubSub2"/>
        <w:ind w:left="2448"/>
      </w:pPr>
      <w:r>
        <w:t>Freeze thaw test: RL ≥ 0.75</w:t>
      </w:r>
    </w:p>
    <w:p w14:paraId="451C33B1" w14:textId="77777777" w:rsidR="00801E91" w:rsidRDefault="00801E91" w:rsidP="00801E91">
      <w:pPr>
        <w:pStyle w:val="ARCATSubSub1"/>
        <w:ind w:left="1872"/>
      </w:pPr>
      <w:r>
        <w:t>Fire Testing:</w:t>
      </w:r>
    </w:p>
    <w:p w14:paraId="65F7D681" w14:textId="77777777" w:rsidR="00801E91" w:rsidRDefault="00801E91" w:rsidP="00801E91">
      <w:pPr>
        <w:pStyle w:val="ARCATSubSub2"/>
        <w:ind w:left="2448"/>
      </w:pPr>
      <w:r>
        <w:t>ASTM E136.</w:t>
      </w:r>
    </w:p>
    <w:p w14:paraId="6FECFE75" w14:textId="77777777" w:rsidR="00801E91" w:rsidRDefault="00801E91" w:rsidP="00801E91">
      <w:pPr>
        <w:pStyle w:val="ARCATSubSub2"/>
        <w:ind w:left="2448"/>
      </w:pPr>
      <w:r>
        <w:t>CAN/ULC S114.</w:t>
      </w:r>
    </w:p>
    <w:p w14:paraId="71EAC869" w14:textId="77777777" w:rsidR="00801E91" w:rsidRDefault="00801E91" w:rsidP="00801E91">
      <w:pPr>
        <w:pStyle w:val="ARCATSubSub2"/>
        <w:ind w:left="2448"/>
      </w:pPr>
      <w:r>
        <w:t>EN 13501-1: A2-s1-d0.</w:t>
      </w:r>
    </w:p>
    <w:p w14:paraId="5717525D" w14:textId="77777777" w:rsidR="00801E91" w:rsidRDefault="00801E91" w:rsidP="00801E91">
      <w:pPr>
        <w:pStyle w:val="ARCATSubSub1"/>
        <w:ind w:left="1872"/>
      </w:pPr>
      <w:r>
        <w:t>UV Testing:</w:t>
      </w:r>
    </w:p>
    <w:p w14:paraId="34BF9B1E" w14:textId="77777777" w:rsidR="00801E91" w:rsidRPr="00EE45E6" w:rsidRDefault="00801E91" w:rsidP="00801E91">
      <w:pPr>
        <w:pStyle w:val="ARCATSubSub2"/>
        <w:ind w:left="2448"/>
        <w:rPr>
          <w:lang w:val="it-IT"/>
        </w:rPr>
      </w:pPr>
      <w:r w:rsidRPr="00EE45E6">
        <w:rPr>
          <w:lang w:val="it-IT"/>
        </w:rPr>
        <w:t>UNI EN ISO 4892-3, 1500 hr, D</w:t>
      </w:r>
      <w:r>
        <w:rPr>
          <w:lang w:val="it-IT"/>
        </w:rPr>
        <w:t>E</w:t>
      </w:r>
      <w:r>
        <w:rPr>
          <w:vertAlign w:val="superscript"/>
          <w:lang w:val="it-IT"/>
        </w:rPr>
        <w:t>*</w:t>
      </w:r>
      <w:r>
        <w:rPr>
          <w:lang w:val="it-IT"/>
        </w:rPr>
        <w:t xml:space="preserve"> = 0.61</w:t>
      </w:r>
    </w:p>
    <w:p w14:paraId="35AEA5DD" w14:textId="77777777" w:rsidR="00801E91" w:rsidRDefault="00801E91" w:rsidP="00801E91">
      <w:pPr>
        <w:pStyle w:val="ARCATSubSub1"/>
        <w:ind w:left="1872"/>
      </w:pPr>
      <w:r>
        <w:t>For additional test data, see product datasheet.</w:t>
      </w:r>
    </w:p>
    <w:bookmarkEnd w:id="0"/>
    <w:p w14:paraId="0C2B0910" w14:textId="77777777" w:rsidR="00C9293F" w:rsidRDefault="00C9293F" w:rsidP="00C9293F">
      <w:pPr>
        <w:pStyle w:val="ARCATSubSub1"/>
        <w:numPr>
          <w:ilvl w:val="0"/>
          <w:numId w:val="0"/>
        </w:numPr>
        <w:ind w:left="1872"/>
      </w:pPr>
    </w:p>
    <w:p w14:paraId="1134221A" w14:textId="6FECFF1E" w:rsidR="00C9293F" w:rsidRDefault="00C9293F" w:rsidP="00C9293F">
      <w:pPr>
        <w:pStyle w:val="ARCATnote"/>
      </w:pPr>
      <w:r>
        <w:t xml:space="preserve">** NOTE TO SPECIFIER ** AFC </w:t>
      </w:r>
      <w:r w:rsidRPr="00E97C35">
        <w:t>Carbon</w:t>
      </w:r>
      <w:r>
        <w:rPr>
          <w:vertAlign w:val="superscript"/>
        </w:rPr>
        <w:t>Reflect+</w:t>
      </w:r>
      <w:r>
        <w:t xml:space="preserve"> </w:t>
      </w:r>
      <w:r w:rsidRPr="00E97C35">
        <w:t>is</w:t>
      </w:r>
      <w:r>
        <w:t xml:space="preserve"> a fully compressed, autoclaved, fiber, cement sheet. The color is through-out the sheet. Natural color differences, possibly accentuated by the orientation of the sheet and the effects of light and moisture, are possible. The sheet utilizes a reduced fading transparent </w:t>
      </w:r>
      <w:r w:rsidR="00D609A9">
        <w:t xml:space="preserve">reflective </w:t>
      </w:r>
      <w:r>
        <w:t xml:space="preserve">on the surface. The surface of the sheet is characterized by </w:t>
      </w:r>
      <w:r w:rsidR="001529A0">
        <w:t>fine</w:t>
      </w:r>
      <w:r>
        <w:t xml:space="preserve"> sanding lines. Applications include exterior facades, soffits and interior cladding. Delete if not required.</w:t>
      </w:r>
    </w:p>
    <w:p w14:paraId="180D0595" w14:textId="05934E7B" w:rsidR="00C9293F" w:rsidRPr="00FF2A5F" w:rsidRDefault="00C9293F" w:rsidP="00C9293F">
      <w:pPr>
        <w:pStyle w:val="ARCATSubPara"/>
        <w:numPr>
          <w:ilvl w:val="3"/>
          <w:numId w:val="9"/>
        </w:numPr>
      </w:pPr>
      <w:r w:rsidRPr="00FF2A5F">
        <w:t xml:space="preserve">Product: AFC </w:t>
      </w:r>
      <w:r>
        <w:t>Carbon</w:t>
      </w:r>
      <w:r w:rsidR="001529A0">
        <w:rPr>
          <w:vertAlign w:val="superscript"/>
        </w:rPr>
        <w:t>Reflect</w:t>
      </w:r>
      <w:r w:rsidRPr="00801E91">
        <w:rPr>
          <w:vertAlign w:val="superscript"/>
        </w:rPr>
        <w:t>+</w:t>
      </w:r>
      <w:r w:rsidRPr="00FF2A5F">
        <w:t xml:space="preserve"> as manufactured/supplied by American Fiber Cement Corp.</w:t>
      </w:r>
    </w:p>
    <w:p w14:paraId="469BD934" w14:textId="216CDB6B" w:rsidR="00C9293F" w:rsidRDefault="00C9293F" w:rsidP="00C9293F">
      <w:pPr>
        <w:pStyle w:val="ARCATSubSub1"/>
        <w:ind w:left="1872"/>
      </w:pPr>
      <w:r>
        <w:t xml:space="preserve">Finish: Black, through-colored with </w:t>
      </w:r>
      <w:r w:rsidR="00EE32F1">
        <w:t>fine</w:t>
      </w:r>
      <w:r>
        <w:t xml:space="preserve"> sanding grain</w:t>
      </w:r>
      <w:r w:rsidR="00EE32F1">
        <w:t xml:space="preserve"> lines</w:t>
      </w:r>
      <w:r>
        <w:t xml:space="preserve"> and unique weather-proof and UV resistant </w:t>
      </w:r>
      <w:r w:rsidR="00EE32F1">
        <w:t>reflective surface treatment.</w:t>
      </w:r>
      <w:r>
        <w:t xml:space="preserve"> </w:t>
      </w:r>
    </w:p>
    <w:p w14:paraId="63E882F2" w14:textId="77777777" w:rsidR="00C9293F" w:rsidRDefault="00C9293F" w:rsidP="00C9293F">
      <w:pPr>
        <w:pStyle w:val="ARCATnote"/>
        <w:ind w:left="1872"/>
      </w:pPr>
      <w:r>
        <w:t>** NOTE TO SPECIFIER ** Delete thickness not required.</w:t>
      </w:r>
    </w:p>
    <w:p w14:paraId="69F45CB2" w14:textId="77777777" w:rsidR="00C9293F" w:rsidRDefault="00C9293F" w:rsidP="00C9293F">
      <w:pPr>
        <w:pStyle w:val="ARCATSubSub1"/>
        <w:ind w:left="1872"/>
      </w:pPr>
      <w:r>
        <w:t xml:space="preserve">Thickness: </w:t>
      </w:r>
    </w:p>
    <w:p w14:paraId="5E951040" w14:textId="77777777" w:rsidR="00C9293F" w:rsidRDefault="00C9293F" w:rsidP="00C9293F">
      <w:pPr>
        <w:pStyle w:val="ARCATSubSub2"/>
        <w:ind w:left="2448"/>
      </w:pPr>
      <w:r>
        <w:t>8 mm (5/16”)</w:t>
      </w:r>
    </w:p>
    <w:p w14:paraId="179D3D32" w14:textId="77777777" w:rsidR="00C9293F" w:rsidRDefault="00C9293F" w:rsidP="00C9293F">
      <w:pPr>
        <w:pStyle w:val="ARCATSubSub2"/>
        <w:ind w:left="2448"/>
      </w:pPr>
      <w:r>
        <w:t>10mm (3/8”)</w:t>
      </w:r>
    </w:p>
    <w:p w14:paraId="064167C2" w14:textId="77777777" w:rsidR="00C9293F" w:rsidRDefault="00C9293F" w:rsidP="00C9293F">
      <w:pPr>
        <w:pStyle w:val="ARCATSubSub1"/>
        <w:ind w:left="1872"/>
      </w:pPr>
      <w:r>
        <w:t>Untrimmed Width: 1250 mm (49.2”)</w:t>
      </w:r>
    </w:p>
    <w:p w14:paraId="1636209F" w14:textId="77777777" w:rsidR="00C9293F" w:rsidRDefault="00C9293F" w:rsidP="00C9293F">
      <w:pPr>
        <w:pStyle w:val="ARCATSubSub1"/>
        <w:ind w:left="1872"/>
      </w:pPr>
      <w:r>
        <w:t>Untrimmed Lengths: 2510 mm (98.8”), 3050 mm (120.1”)</w:t>
      </w:r>
    </w:p>
    <w:p w14:paraId="358E2E82" w14:textId="77777777" w:rsidR="00C9293F" w:rsidRDefault="00C9293F" w:rsidP="00C9293F">
      <w:pPr>
        <w:pStyle w:val="ARCATSubSub1"/>
        <w:ind w:left="1872"/>
      </w:pPr>
      <w:r>
        <w:t>Trimmed Width: 1219.2 mm (48”)</w:t>
      </w:r>
    </w:p>
    <w:p w14:paraId="2A9AF44A" w14:textId="77777777" w:rsidR="00C9293F" w:rsidRDefault="00C9293F" w:rsidP="00C9293F">
      <w:pPr>
        <w:pStyle w:val="ARCATSubSub1"/>
        <w:ind w:left="1872"/>
      </w:pPr>
      <w:r>
        <w:t>Trimmed Lengths: 2438 mm (96”), 3045 mm (119.875”)</w:t>
      </w:r>
    </w:p>
    <w:p w14:paraId="159A842A" w14:textId="323E83F4" w:rsidR="00C9293F" w:rsidRDefault="00C9293F" w:rsidP="00C9293F">
      <w:pPr>
        <w:pStyle w:val="ARCATSubSub1"/>
        <w:ind w:left="1872"/>
      </w:pPr>
      <w:r>
        <w:t xml:space="preserve">Color: </w:t>
      </w:r>
      <w:r w:rsidR="0070548D">
        <w:t>031 Carbon</w:t>
      </w:r>
    </w:p>
    <w:p w14:paraId="63CD0B75" w14:textId="77777777" w:rsidR="00C9293F" w:rsidRDefault="00C9293F" w:rsidP="00C9293F">
      <w:pPr>
        <w:pStyle w:val="ARCATSubSub1"/>
        <w:ind w:left="1872"/>
      </w:pPr>
      <w:r>
        <w:t>Physical Characteristics: EN 12467 'Fiber-cement flat sheets'.</w:t>
      </w:r>
    </w:p>
    <w:p w14:paraId="4C3D7D4A" w14:textId="77777777" w:rsidR="00C9293F" w:rsidRDefault="00C9293F" w:rsidP="00C9293F">
      <w:pPr>
        <w:pStyle w:val="ARCATSubSub2"/>
        <w:ind w:left="2448"/>
      </w:pPr>
      <w:r>
        <w:t>Durability classification: Category A.</w:t>
      </w:r>
    </w:p>
    <w:p w14:paraId="6DFC6E66" w14:textId="77777777" w:rsidR="00C9293F" w:rsidRDefault="00C9293F" w:rsidP="00C9293F">
      <w:pPr>
        <w:pStyle w:val="ARCATSubSub2"/>
        <w:ind w:left="2448"/>
      </w:pPr>
      <w:r>
        <w:t>Strength classification: Class 5.</w:t>
      </w:r>
    </w:p>
    <w:p w14:paraId="08243C30" w14:textId="77777777" w:rsidR="00C9293F" w:rsidRDefault="00C9293F" w:rsidP="00C9293F">
      <w:pPr>
        <w:pStyle w:val="ARCATSubSub2"/>
        <w:ind w:left="2448"/>
      </w:pPr>
      <w:r>
        <w:t>Freeze thaw test: RL ≥ 0.75</w:t>
      </w:r>
    </w:p>
    <w:p w14:paraId="7125BE19" w14:textId="77777777" w:rsidR="00C9293F" w:rsidRDefault="00C9293F" w:rsidP="00C9293F">
      <w:pPr>
        <w:pStyle w:val="ARCATSubSub1"/>
        <w:ind w:left="1872"/>
      </w:pPr>
      <w:r>
        <w:t>Fire Testing:</w:t>
      </w:r>
    </w:p>
    <w:p w14:paraId="4FFABBEB" w14:textId="77777777" w:rsidR="00C9293F" w:rsidRDefault="00C9293F" w:rsidP="00C9293F">
      <w:pPr>
        <w:pStyle w:val="ARCATSubSub2"/>
        <w:ind w:left="2448"/>
      </w:pPr>
      <w:r>
        <w:t>ASTM E136.</w:t>
      </w:r>
    </w:p>
    <w:p w14:paraId="61080381" w14:textId="77777777" w:rsidR="00C9293F" w:rsidRDefault="00C9293F" w:rsidP="00C9293F">
      <w:pPr>
        <w:pStyle w:val="ARCATSubSub2"/>
        <w:ind w:left="2448"/>
      </w:pPr>
      <w:r>
        <w:t>CAN/ULC S114.</w:t>
      </w:r>
    </w:p>
    <w:p w14:paraId="0B7B639A" w14:textId="77777777" w:rsidR="00C9293F" w:rsidRDefault="00C9293F" w:rsidP="00C9293F">
      <w:pPr>
        <w:pStyle w:val="ARCATSubSub2"/>
        <w:ind w:left="2448"/>
      </w:pPr>
      <w:r>
        <w:t>EN 13501-1: A2-s1-d0.</w:t>
      </w:r>
    </w:p>
    <w:p w14:paraId="65573905" w14:textId="77777777" w:rsidR="00C9293F" w:rsidRDefault="00C9293F" w:rsidP="00C9293F">
      <w:pPr>
        <w:pStyle w:val="ARCATSubSub1"/>
        <w:ind w:left="1872"/>
      </w:pPr>
      <w:r>
        <w:t>For additional test data, see product datasheet.</w:t>
      </w:r>
    </w:p>
    <w:p w14:paraId="4C28E7A3" w14:textId="77777777" w:rsidR="001612EB" w:rsidRDefault="001612EB" w:rsidP="004C4B9D">
      <w:pPr>
        <w:pStyle w:val="ARCATSubSub1"/>
        <w:numPr>
          <w:ilvl w:val="0"/>
          <w:numId w:val="0"/>
        </w:numPr>
        <w:ind w:left="1872"/>
      </w:pPr>
    </w:p>
    <w:p w14:paraId="7D23E8FC" w14:textId="6342C598" w:rsidR="001612EB" w:rsidRDefault="001612EB" w:rsidP="001612EB">
      <w:pPr>
        <w:pStyle w:val="ARCATnote"/>
      </w:pPr>
      <w:r>
        <w:lastRenderedPageBreak/>
        <w:t xml:space="preserve">** NOTE TO SPECIFIER ** AFC </w:t>
      </w:r>
      <w:r>
        <w:t>Lines</w:t>
      </w:r>
      <w:r>
        <w:rPr>
          <w:vertAlign w:val="superscript"/>
        </w:rPr>
        <w:t>+</w:t>
      </w:r>
      <w:r>
        <w:t xml:space="preserve"> </w:t>
      </w:r>
      <w:r w:rsidRPr="00E97C35">
        <w:t>is</w:t>
      </w:r>
      <w:r>
        <w:t xml:space="preserve"> a fully compressed, autoclaved, fiber, cement sheet. The color is through-out the sheet. Natural color differences, possibly accentuated by the orientation of the sheet and the effects of light and moisture, are possible. The sheet utilizes a reduced fading transparent hydrophobic coating on the surface. The surface of the sheet is characterized by deep sanding lines. Applications include exterior facades, soffits and interior cladding. Delete if not required.</w:t>
      </w:r>
    </w:p>
    <w:p w14:paraId="65AE0B56" w14:textId="3CC65F17" w:rsidR="001612EB" w:rsidRPr="00FF2A5F" w:rsidRDefault="001612EB" w:rsidP="001612EB">
      <w:pPr>
        <w:pStyle w:val="ARCATSubPara"/>
        <w:numPr>
          <w:ilvl w:val="3"/>
          <w:numId w:val="9"/>
        </w:numPr>
      </w:pPr>
      <w:r w:rsidRPr="00FF2A5F">
        <w:t xml:space="preserve">Product: AFC </w:t>
      </w:r>
      <w:r w:rsidR="00B63CF3">
        <w:t>Lines</w:t>
      </w:r>
      <w:r w:rsidRPr="00801E91">
        <w:rPr>
          <w:vertAlign w:val="superscript"/>
        </w:rPr>
        <w:t>+</w:t>
      </w:r>
      <w:r w:rsidRPr="00FF2A5F">
        <w:t xml:space="preserve"> as manufactured/supplied by American Fiber Cement Corp.</w:t>
      </w:r>
    </w:p>
    <w:p w14:paraId="60F5C72B" w14:textId="149C4E86" w:rsidR="001612EB" w:rsidRDefault="001612EB" w:rsidP="001612EB">
      <w:pPr>
        <w:pStyle w:val="ARCATSubSub1"/>
        <w:ind w:left="1872"/>
      </w:pPr>
      <w:r>
        <w:t xml:space="preserve">Finish: </w:t>
      </w:r>
      <w:r w:rsidR="006E61EF">
        <w:t>T</w:t>
      </w:r>
      <w:r>
        <w:t xml:space="preserve">hrough-colored, muted, matte finish with a deep sanding grain and unique weather-proof and UV resistant surface treatment. </w:t>
      </w:r>
    </w:p>
    <w:p w14:paraId="4FE6B029" w14:textId="77777777" w:rsidR="001612EB" w:rsidRDefault="001612EB" w:rsidP="001612EB">
      <w:pPr>
        <w:pStyle w:val="ARCATnote"/>
        <w:ind w:left="1872"/>
      </w:pPr>
      <w:r>
        <w:t>** NOTE TO SPECIFIER ** Delete thickness not required.</w:t>
      </w:r>
    </w:p>
    <w:p w14:paraId="6000F22E" w14:textId="77777777" w:rsidR="001612EB" w:rsidRDefault="001612EB" w:rsidP="001612EB">
      <w:pPr>
        <w:pStyle w:val="ARCATSubSub1"/>
        <w:ind w:left="1872"/>
      </w:pPr>
      <w:r>
        <w:t xml:space="preserve">Thickness: </w:t>
      </w:r>
    </w:p>
    <w:p w14:paraId="1F57AE06" w14:textId="77777777" w:rsidR="001612EB" w:rsidRDefault="001612EB" w:rsidP="001612EB">
      <w:pPr>
        <w:pStyle w:val="ARCATSubSub2"/>
        <w:ind w:left="2448"/>
      </w:pPr>
      <w:r>
        <w:t>8 mm (5/16”)</w:t>
      </w:r>
    </w:p>
    <w:p w14:paraId="01BBD175" w14:textId="77777777" w:rsidR="001612EB" w:rsidRDefault="001612EB" w:rsidP="001612EB">
      <w:pPr>
        <w:pStyle w:val="ARCATSubSub2"/>
        <w:ind w:left="2448"/>
      </w:pPr>
      <w:r>
        <w:t>10mm (3/8”)</w:t>
      </w:r>
    </w:p>
    <w:p w14:paraId="1D5F2E9A" w14:textId="77777777" w:rsidR="001612EB" w:rsidRDefault="001612EB" w:rsidP="001612EB">
      <w:pPr>
        <w:pStyle w:val="ARCATSubSub1"/>
        <w:ind w:left="1872"/>
      </w:pPr>
      <w:r>
        <w:t>Untrimmed Width: 1250 mm (49.2”)</w:t>
      </w:r>
    </w:p>
    <w:p w14:paraId="678B8D28" w14:textId="77777777" w:rsidR="001612EB" w:rsidRDefault="001612EB" w:rsidP="001612EB">
      <w:pPr>
        <w:pStyle w:val="ARCATSubSub1"/>
        <w:ind w:left="1872"/>
      </w:pPr>
      <w:r>
        <w:t>Untrimmed Lengths: 2510 mm (98.8”), 3050 mm (120.1”)</w:t>
      </w:r>
    </w:p>
    <w:p w14:paraId="6FB325C0" w14:textId="77777777" w:rsidR="001612EB" w:rsidRDefault="001612EB" w:rsidP="001612EB">
      <w:pPr>
        <w:pStyle w:val="ARCATSubSub1"/>
        <w:ind w:left="1872"/>
      </w:pPr>
      <w:r>
        <w:t>Trimmed Width: 1219.2 mm (48”)</w:t>
      </w:r>
    </w:p>
    <w:p w14:paraId="46BC1802" w14:textId="77777777" w:rsidR="001612EB" w:rsidRDefault="001612EB" w:rsidP="001612EB">
      <w:pPr>
        <w:pStyle w:val="ARCATSubSub1"/>
        <w:ind w:left="1872"/>
      </w:pPr>
      <w:r>
        <w:t>Trimmed Lengths: 2438 mm (96”), 3045 mm (119.875”)</w:t>
      </w:r>
    </w:p>
    <w:p w14:paraId="38F1D5E0" w14:textId="57CD87E6" w:rsidR="001612EB" w:rsidRDefault="001612EB" w:rsidP="001612EB">
      <w:pPr>
        <w:pStyle w:val="ARCATSubSub1"/>
        <w:ind w:left="1872"/>
      </w:pPr>
      <w:r>
        <w:t xml:space="preserve">Color: </w:t>
      </w:r>
    </w:p>
    <w:p w14:paraId="6D6DCC2D" w14:textId="3D90620D" w:rsidR="00646C36" w:rsidRDefault="00646C36" w:rsidP="00B63CF3">
      <w:pPr>
        <w:pStyle w:val="ARCATSubSub2"/>
        <w:ind w:left="2448"/>
      </w:pPr>
      <w:r>
        <w:t>010 Pearl</w:t>
      </w:r>
    </w:p>
    <w:p w14:paraId="7B2A512A" w14:textId="4D3A2DC8" w:rsidR="006B6FB5" w:rsidRDefault="006B6FB5" w:rsidP="006B6FB5">
      <w:pPr>
        <w:pStyle w:val="ARCATSubSub2"/>
        <w:ind w:left="2448"/>
      </w:pPr>
      <w:r>
        <w:t>011 Granite</w:t>
      </w:r>
    </w:p>
    <w:p w14:paraId="13404952" w14:textId="507B7ED2" w:rsidR="006B6FB5" w:rsidRDefault="006B6FB5" w:rsidP="006B6FB5">
      <w:pPr>
        <w:pStyle w:val="ARCATSubSub2"/>
        <w:ind w:left="2448"/>
      </w:pPr>
      <w:r>
        <w:t>020 Sand</w:t>
      </w:r>
    </w:p>
    <w:p w14:paraId="27D3203F" w14:textId="50D4F4EA" w:rsidR="006B6FB5" w:rsidRDefault="006B6FB5" w:rsidP="006B6FB5">
      <w:pPr>
        <w:pStyle w:val="ARCATSubSub2"/>
        <w:ind w:left="2448"/>
      </w:pPr>
      <w:r>
        <w:t>030 Graphite</w:t>
      </w:r>
    </w:p>
    <w:p w14:paraId="44FA04D3" w14:textId="6B0D8374" w:rsidR="006B6FB5" w:rsidRDefault="006B6FB5" w:rsidP="006B6FB5">
      <w:pPr>
        <w:pStyle w:val="ARCATSubSub2"/>
        <w:ind w:left="2448"/>
      </w:pPr>
      <w:r>
        <w:t>040 Amber</w:t>
      </w:r>
    </w:p>
    <w:p w14:paraId="63641B12" w14:textId="77777777" w:rsidR="006B6FB5" w:rsidRDefault="006B6FB5" w:rsidP="006B6FB5">
      <w:pPr>
        <w:pStyle w:val="ARCATSubSub2"/>
        <w:ind w:left="2448"/>
      </w:pPr>
      <w:r>
        <w:t>050 Emerald</w:t>
      </w:r>
    </w:p>
    <w:p w14:paraId="126F5BC1" w14:textId="77777777" w:rsidR="006B6FB5" w:rsidRDefault="006B6FB5" w:rsidP="006B6FB5">
      <w:pPr>
        <w:pStyle w:val="ARCATSubSub2"/>
        <w:ind w:left="2448"/>
      </w:pPr>
      <w:r>
        <w:t>060 Magma</w:t>
      </w:r>
    </w:p>
    <w:p w14:paraId="2D59A6E3" w14:textId="32963140" w:rsidR="006B6FB5" w:rsidRDefault="006B6FB5" w:rsidP="006B6FB5">
      <w:pPr>
        <w:pStyle w:val="ARCATSubSub2"/>
        <w:ind w:left="2448"/>
      </w:pPr>
      <w:r>
        <w:t>061 Ruby</w:t>
      </w:r>
    </w:p>
    <w:p w14:paraId="3572C0A0" w14:textId="77777777" w:rsidR="00B63CF3" w:rsidRDefault="00B63CF3" w:rsidP="00B63CF3">
      <w:pPr>
        <w:pStyle w:val="ARCATSubSub2"/>
        <w:ind w:left="2448"/>
      </w:pPr>
      <w:r>
        <w:t>070 Adobe</w:t>
      </w:r>
    </w:p>
    <w:p w14:paraId="0E549730" w14:textId="77777777" w:rsidR="00B63CF3" w:rsidRDefault="00B63CF3" w:rsidP="00B63CF3">
      <w:pPr>
        <w:pStyle w:val="ARCATSubSub2"/>
        <w:ind w:left="2448"/>
      </w:pPr>
      <w:r>
        <w:t>080 Tufa</w:t>
      </w:r>
    </w:p>
    <w:p w14:paraId="5E38D6D7" w14:textId="77777777" w:rsidR="00B63CF3" w:rsidRDefault="00B63CF3" w:rsidP="00B63CF3">
      <w:pPr>
        <w:pStyle w:val="ARCATSubSub2"/>
        <w:ind w:left="2448"/>
      </w:pPr>
      <w:r>
        <w:t>081 Parchment</w:t>
      </w:r>
    </w:p>
    <w:p w14:paraId="30A6C15A" w14:textId="77777777" w:rsidR="001612EB" w:rsidRDefault="001612EB" w:rsidP="001612EB">
      <w:pPr>
        <w:pStyle w:val="ARCATSubSub1"/>
        <w:ind w:left="1872"/>
      </w:pPr>
      <w:r>
        <w:t>Physical Characteristics: EN 12467 'Fiber-cement flat sheets'.</w:t>
      </w:r>
    </w:p>
    <w:p w14:paraId="08545E69" w14:textId="77777777" w:rsidR="001612EB" w:rsidRDefault="001612EB" w:rsidP="001612EB">
      <w:pPr>
        <w:pStyle w:val="ARCATSubSub2"/>
        <w:ind w:left="2448"/>
      </w:pPr>
      <w:r>
        <w:t>Durability classification: Category A.</w:t>
      </w:r>
    </w:p>
    <w:p w14:paraId="27B684EA" w14:textId="77777777" w:rsidR="001612EB" w:rsidRDefault="001612EB" w:rsidP="001612EB">
      <w:pPr>
        <w:pStyle w:val="ARCATSubSub2"/>
        <w:ind w:left="2448"/>
      </w:pPr>
      <w:r>
        <w:t>Strength classification: Class 5.</w:t>
      </w:r>
    </w:p>
    <w:p w14:paraId="2015C347" w14:textId="77777777" w:rsidR="001612EB" w:rsidRDefault="001612EB" w:rsidP="001612EB">
      <w:pPr>
        <w:pStyle w:val="ARCATSubSub2"/>
        <w:ind w:left="2448"/>
      </w:pPr>
      <w:r>
        <w:t>Freeze thaw test: RL ≥ 0.75</w:t>
      </w:r>
    </w:p>
    <w:p w14:paraId="7DF12C18" w14:textId="77777777" w:rsidR="001612EB" w:rsidRDefault="001612EB" w:rsidP="001612EB">
      <w:pPr>
        <w:pStyle w:val="ARCATSubSub1"/>
        <w:ind w:left="1872"/>
      </w:pPr>
      <w:r>
        <w:t>Fire Testing:</w:t>
      </w:r>
    </w:p>
    <w:p w14:paraId="2835827E" w14:textId="77777777" w:rsidR="001612EB" w:rsidRDefault="001612EB" w:rsidP="001612EB">
      <w:pPr>
        <w:pStyle w:val="ARCATSubSub2"/>
        <w:ind w:left="2448"/>
      </w:pPr>
      <w:r>
        <w:t>ASTM E136.</w:t>
      </w:r>
    </w:p>
    <w:p w14:paraId="27DBD34C" w14:textId="77777777" w:rsidR="001612EB" w:rsidRDefault="001612EB" w:rsidP="001612EB">
      <w:pPr>
        <w:pStyle w:val="ARCATSubSub2"/>
        <w:ind w:left="2448"/>
      </w:pPr>
      <w:r>
        <w:t>CAN/ULC S114.</w:t>
      </w:r>
    </w:p>
    <w:p w14:paraId="3745D4F0" w14:textId="77777777" w:rsidR="001612EB" w:rsidRDefault="001612EB" w:rsidP="001612EB">
      <w:pPr>
        <w:pStyle w:val="ARCATSubSub2"/>
        <w:ind w:left="2448"/>
      </w:pPr>
      <w:r>
        <w:t>EN 13501-1: A2-s1-d0.</w:t>
      </w:r>
    </w:p>
    <w:p w14:paraId="0918AFE1" w14:textId="77777777" w:rsidR="001612EB" w:rsidRDefault="001612EB" w:rsidP="001612EB">
      <w:pPr>
        <w:pStyle w:val="ARCATSubSub1"/>
        <w:ind w:left="1872"/>
      </w:pPr>
      <w:r>
        <w:t>For additional test data, see product datasheet.</w:t>
      </w:r>
    </w:p>
    <w:p w14:paraId="29B259D0" w14:textId="77777777" w:rsidR="001612EB" w:rsidRDefault="001612EB" w:rsidP="004C4B9D">
      <w:pPr>
        <w:pStyle w:val="ARCATSubSub1"/>
        <w:numPr>
          <w:ilvl w:val="0"/>
          <w:numId w:val="0"/>
        </w:numPr>
        <w:ind w:left="1872"/>
      </w:pPr>
    </w:p>
    <w:p w14:paraId="56CEF3EC" w14:textId="771CAED6" w:rsidR="004C4B9D" w:rsidRDefault="004C4B9D" w:rsidP="004C4B9D">
      <w:pPr>
        <w:pStyle w:val="ARCATnote"/>
      </w:pPr>
      <w:r>
        <w:t xml:space="preserve">** NOTE TO SPECIFIER ** AFC Sky </w:t>
      </w:r>
      <w:r w:rsidRPr="00E97C35">
        <w:t>is</w:t>
      </w:r>
      <w:r>
        <w:t xml:space="preserve"> a fully compressed, autoclaved, fiber, cement sheet. The color is through-out the sheet. Natural color differences, possibly accentuated by the orientation of the sheet and the effects of light and moisture, are possible. The sheet is characterized by fine sanding lines</w:t>
      </w:r>
      <w:r w:rsidR="000C4714">
        <w:t xml:space="preserve"> and natural color differences throughout the </w:t>
      </w:r>
      <w:r w:rsidR="000210D2">
        <w:t>surface</w:t>
      </w:r>
      <w:r>
        <w:t>. Applications include exterior facades, soffits and interior cladding. Delete if not required.</w:t>
      </w:r>
    </w:p>
    <w:p w14:paraId="5C707894" w14:textId="50773400" w:rsidR="004C4B9D" w:rsidRPr="00FF2A5F" w:rsidRDefault="004C4B9D" w:rsidP="004C4B9D">
      <w:pPr>
        <w:pStyle w:val="ARCATSubPara"/>
        <w:numPr>
          <w:ilvl w:val="3"/>
          <w:numId w:val="9"/>
        </w:numPr>
      </w:pPr>
      <w:r w:rsidRPr="00FF2A5F">
        <w:t>Product: AFC</w:t>
      </w:r>
      <w:r>
        <w:t xml:space="preserve"> Sky</w:t>
      </w:r>
      <w:r w:rsidRPr="00FF2A5F">
        <w:t xml:space="preserve"> as manufactured/supplied by American Fiber Cement Corp.</w:t>
      </w:r>
    </w:p>
    <w:p w14:paraId="61CEA96B" w14:textId="6315ED81" w:rsidR="004C4B9D" w:rsidRDefault="004C4B9D" w:rsidP="004C4B9D">
      <w:pPr>
        <w:pStyle w:val="ARCATSubSub1"/>
        <w:ind w:left="1872"/>
      </w:pPr>
      <w:r>
        <w:t xml:space="preserve">Finish: </w:t>
      </w:r>
      <w:r w:rsidR="000210D2">
        <w:t>T</w:t>
      </w:r>
      <w:r>
        <w:t>hrough-colored with fine sanding grain lines</w:t>
      </w:r>
      <w:r w:rsidR="000210D2">
        <w:t>, natural color differences,</w:t>
      </w:r>
      <w:r>
        <w:t xml:space="preserve"> and unique weather-proof surface treatment. </w:t>
      </w:r>
    </w:p>
    <w:p w14:paraId="50465E0A" w14:textId="77777777" w:rsidR="004C4B9D" w:rsidRDefault="004C4B9D" w:rsidP="004C4B9D">
      <w:pPr>
        <w:pStyle w:val="ARCATnote"/>
        <w:ind w:left="1872"/>
      </w:pPr>
      <w:r>
        <w:t>** NOTE TO SPECIFIER ** Delete thickness not required.</w:t>
      </w:r>
    </w:p>
    <w:p w14:paraId="36927C40" w14:textId="77777777" w:rsidR="004C4B9D" w:rsidRDefault="004C4B9D" w:rsidP="004C4B9D">
      <w:pPr>
        <w:pStyle w:val="ARCATSubSub1"/>
        <w:ind w:left="1872"/>
      </w:pPr>
      <w:r>
        <w:t xml:space="preserve">Thickness: </w:t>
      </w:r>
    </w:p>
    <w:p w14:paraId="2CB57C31" w14:textId="77777777" w:rsidR="004C4B9D" w:rsidRDefault="004C4B9D" w:rsidP="004C4B9D">
      <w:pPr>
        <w:pStyle w:val="ARCATSubSub2"/>
        <w:ind w:left="2448"/>
      </w:pPr>
      <w:r>
        <w:t>8 mm (5/16”)</w:t>
      </w:r>
    </w:p>
    <w:p w14:paraId="496A2E94" w14:textId="77777777" w:rsidR="004C4B9D" w:rsidRDefault="004C4B9D" w:rsidP="004C4B9D">
      <w:pPr>
        <w:pStyle w:val="ARCATSubSub2"/>
        <w:ind w:left="2448"/>
      </w:pPr>
      <w:r>
        <w:t>10mm (3/8”)</w:t>
      </w:r>
    </w:p>
    <w:p w14:paraId="0989C840" w14:textId="77777777" w:rsidR="004C4B9D" w:rsidRDefault="004C4B9D" w:rsidP="004C4B9D">
      <w:pPr>
        <w:pStyle w:val="ARCATSubSub1"/>
        <w:ind w:left="1872"/>
      </w:pPr>
      <w:r>
        <w:t>Untrimmed Width: 1250 mm (49.2”)</w:t>
      </w:r>
    </w:p>
    <w:p w14:paraId="05D3E29F" w14:textId="77777777" w:rsidR="004C4B9D" w:rsidRDefault="004C4B9D" w:rsidP="004C4B9D">
      <w:pPr>
        <w:pStyle w:val="ARCATSubSub1"/>
        <w:ind w:left="1872"/>
      </w:pPr>
      <w:r>
        <w:t>Untrimmed Lengths: 2510 mm (98.8”), 3050 mm (120.1”)</w:t>
      </w:r>
    </w:p>
    <w:p w14:paraId="2CA9970C" w14:textId="77777777" w:rsidR="004C4B9D" w:rsidRDefault="004C4B9D" w:rsidP="004C4B9D">
      <w:pPr>
        <w:pStyle w:val="ARCATSubSub1"/>
        <w:ind w:left="1872"/>
      </w:pPr>
      <w:r>
        <w:t>Trimmed Width: 1219.2 mm (48”)</w:t>
      </w:r>
    </w:p>
    <w:p w14:paraId="0114846D" w14:textId="77777777" w:rsidR="004C4B9D" w:rsidRDefault="004C4B9D" w:rsidP="004C4B9D">
      <w:pPr>
        <w:pStyle w:val="ARCATSubSub1"/>
        <w:ind w:left="1872"/>
      </w:pPr>
      <w:r>
        <w:t>Trimmed Lengths: 2438 mm (96”), 3045 mm (119.875”)</w:t>
      </w:r>
    </w:p>
    <w:p w14:paraId="2ADC737E" w14:textId="072F42A6" w:rsidR="00F50DF8" w:rsidRDefault="00F50DF8" w:rsidP="00F50DF8">
      <w:pPr>
        <w:pStyle w:val="ARCATnote"/>
        <w:ind w:left="1872"/>
      </w:pPr>
      <w:r>
        <w:lastRenderedPageBreak/>
        <w:t>** NOTE TO SPECIFIER ** Delete colors not required.</w:t>
      </w:r>
    </w:p>
    <w:p w14:paraId="0B28EDA4" w14:textId="7132AADF" w:rsidR="004C4B9D" w:rsidRDefault="004C4B9D" w:rsidP="004C4B9D">
      <w:pPr>
        <w:pStyle w:val="ARCATSubSub1"/>
        <w:ind w:left="1872"/>
      </w:pPr>
      <w:r>
        <w:t xml:space="preserve">Color: </w:t>
      </w:r>
    </w:p>
    <w:p w14:paraId="42EC77EB" w14:textId="475936BF" w:rsidR="006B6FB5" w:rsidRDefault="006B6FB5" w:rsidP="006B6FB5">
      <w:pPr>
        <w:pStyle w:val="ARCATSubSub2"/>
        <w:ind w:left="2448"/>
      </w:pPr>
      <w:r>
        <w:t>011 Granite</w:t>
      </w:r>
    </w:p>
    <w:p w14:paraId="1BB31917" w14:textId="44A9D8BC" w:rsidR="000210D2" w:rsidRDefault="00973DED" w:rsidP="00F50DF8">
      <w:pPr>
        <w:pStyle w:val="ARCATSubSub2"/>
        <w:ind w:left="2448"/>
      </w:pPr>
      <w:r>
        <w:t xml:space="preserve">020 </w:t>
      </w:r>
      <w:r w:rsidR="001F2516">
        <w:t>Sand</w:t>
      </w:r>
    </w:p>
    <w:p w14:paraId="696CCD03" w14:textId="77777777" w:rsidR="006B6FB5" w:rsidRDefault="006B6FB5" w:rsidP="006B6FB5">
      <w:pPr>
        <w:pStyle w:val="ARCATSubSub2"/>
        <w:ind w:left="2448"/>
      </w:pPr>
      <w:r>
        <w:t>030 Graphite</w:t>
      </w:r>
    </w:p>
    <w:p w14:paraId="27B21F4F" w14:textId="1C47D0A7" w:rsidR="006B6FB5" w:rsidRDefault="006B6FB5" w:rsidP="006B6FB5">
      <w:pPr>
        <w:pStyle w:val="ARCATSubSub2"/>
        <w:ind w:left="2448"/>
      </w:pPr>
      <w:r>
        <w:t>040 Amber</w:t>
      </w:r>
    </w:p>
    <w:p w14:paraId="4112E617" w14:textId="77777777" w:rsidR="006B6FB5" w:rsidRDefault="006B6FB5" w:rsidP="006B6FB5">
      <w:pPr>
        <w:pStyle w:val="ARCATSubSub2"/>
        <w:ind w:left="2448"/>
      </w:pPr>
      <w:r>
        <w:t>050 Emerald</w:t>
      </w:r>
    </w:p>
    <w:p w14:paraId="0D11DDCB" w14:textId="77777777" w:rsidR="006B6FB5" w:rsidRDefault="006B6FB5" w:rsidP="006B6FB5">
      <w:pPr>
        <w:pStyle w:val="ARCATSubSub2"/>
        <w:ind w:left="2448"/>
      </w:pPr>
      <w:r>
        <w:t>060 Magma</w:t>
      </w:r>
    </w:p>
    <w:p w14:paraId="6B01D9F1" w14:textId="018DB731" w:rsidR="006B6FB5" w:rsidRDefault="006B6FB5" w:rsidP="006B6FB5">
      <w:pPr>
        <w:pStyle w:val="ARCATSubSub2"/>
        <w:ind w:left="2448"/>
      </w:pPr>
      <w:r>
        <w:t>061 Ruby</w:t>
      </w:r>
    </w:p>
    <w:p w14:paraId="59788CF8" w14:textId="2176F0D5" w:rsidR="001F2516" w:rsidRDefault="007162BD" w:rsidP="00F50DF8">
      <w:pPr>
        <w:pStyle w:val="ARCATSubSub2"/>
        <w:ind w:left="2448"/>
      </w:pPr>
      <w:r>
        <w:t xml:space="preserve">070 </w:t>
      </w:r>
      <w:r w:rsidR="001F2516">
        <w:t>Adobe</w:t>
      </w:r>
    </w:p>
    <w:p w14:paraId="65A9F5AC" w14:textId="7BDB72F2" w:rsidR="001F2516" w:rsidRDefault="007162BD" w:rsidP="00F50DF8">
      <w:pPr>
        <w:pStyle w:val="ARCATSubSub2"/>
        <w:ind w:left="2448"/>
      </w:pPr>
      <w:r>
        <w:t xml:space="preserve">080 </w:t>
      </w:r>
      <w:r w:rsidR="001F2516">
        <w:t>Tufa</w:t>
      </w:r>
    </w:p>
    <w:p w14:paraId="0B2707D9" w14:textId="64B28EFB" w:rsidR="001F2516" w:rsidRDefault="007162BD" w:rsidP="00F50DF8">
      <w:pPr>
        <w:pStyle w:val="ARCATSubSub2"/>
        <w:ind w:left="2448"/>
      </w:pPr>
      <w:r>
        <w:t xml:space="preserve">081 </w:t>
      </w:r>
      <w:r w:rsidR="001F2516">
        <w:t>Parchment</w:t>
      </w:r>
    </w:p>
    <w:p w14:paraId="3C316E38" w14:textId="77777777" w:rsidR="004C4B9D" w:rsidRDefault="004C4B9D" w:rsidP="004C4B9D">
      <w:pPr>
        <w:pStyle w:val="ARCATSubSub1"/>
        <w:ind w:left="1872"/>
      </w:pPr>
      <w:r>
        <w:t>Physical Characteristics: EN 12467 'Fiber-cement flat sheets'.</w:t>
      </w:r>
    </w:p>
    <w:p w14:paraId="4F5E1DD1" w14:textId="77777777" w:rsidR="004C4B9D" w:rsidRDefault="004C4B9D" w:rsidP="004C4B9D">
      <w:pPr>
        <w:pStyle w:val="ARCATSubSub2"/>
        <w:ind w:left="2448"/>
      </w:pPr>
      <w:r>
        <w:t>Durability classification: Category A.</w:t>
      </w:r>
    </w:p>
    <w:p w14:paraId="68AAB763" w14:textId="77777777" w:rsidR="004C4B9D" w:rsidRDefault="004C4B9D" w:rsidP="004C4B9D">
      <w:pPr>
        <w:pStyle w:val="ARCATSubSub2"/>
        <w:ind w:left="2448"/>
      </w:pPr>
      <w:r>
        <w:t>Strength classification: Class 5.</w:t>
      </w:r>
    </w:p>
    <w:p w14:paraId="784A3058" w14:textId="77777777" w:rsidR="004C4B9D" w:rsidRDefault="004C4B9D" w:rsidP="004C4B9D">
      <w:pPr>
        <w:pStyle w:val="ARCATSubSub2"/>
        <w:ind w:left="2448"/>
      </w:pPr>
      <w:r>
        <w:t>Freeze thaw test: RL ≥ 0.75</w:t>
      </w:r>
    </w:p>
    <w:p w14:paraId="512DA8F0" w14:textId="77777777" w:rsidR="004C4B9D" w:rsidRDefault="004C4B9D" w:rsidP="004C4B9D">
      <w:pPr>
        <w:pStyle w:val="ARCATSubSub1"/>
        <w:ind w:left="1872"/>
      </w:pPr>
      <w:r>
        <w:t>Fire Testing:</w:t>
      </w:r>
    </w:p>
    <w:p w14:paraId="5FB6DA86" w14:textId="77777777" w:rsidR="004C4B9D" w:rsidRDefault="004C4B9D" w:rsidP="004C4B9D">
      <w:pPr>
        <w:pStyle w:val="ARCATSubSub2"/>
        <w:ind w:left="2448"/>
      </w:pPr>
      <w:r>
        <w:t>ASTM E136.</w:t>
      </w:r>
    </w:p>
    <w:p w14:paraId="04EA30A2" w14:textId="77777777" w:rsidR="004C4B9D" w:rsidRDefault="004C4B9D" w:rsidP="004C4B9D">
      <w:pPr>
        <w:pStyle w:val="ARCATSubSub2"/>
        <w:ind w:left="2448"/>
      </w:pPr>
      <w:r>
        <w:t>CAN/ULC S114.</w:t>
      </w:r>
    </w:p>
    <w:p w14:paraId="2758642F" w14:textId="77777777" w:rsidR="004C4B9D" w:rsidRDefault="004C4B9D" w:rsidP="004C4B9D">
      <w:pPr>
        <w:pStyle w:val="ARCATSubSub2"/>
        <w:ind w:left="2448"/>
      </w:pPr>
      <w:r>
        <w:t>EN 13501-1: A2-s1-d0.</w:t>
      </w:r>
    </w:p>
    <w:p w14:paraId="050834CC" w14:textId="77777777" w:rsidR="004C4B9D" w:rsidRDefault="004C4B9D" w:rsidP="004C4B9D">
      <w:pPr>
        <w:pStyle w:val="ARCATSubSub1"/>
        <w:ind w:left="1872"/>
      </w:pPr>
      <w:r>
        <w:t>For additional test data, see product datasheet.</w:t>
      </w:r>
    </w:p>
    <w:p w14:paraId="2DE325C2" w14:textId="77777777" w:rsidR="00C9293F" w:rsidRDefault="00C9293F" w:rsidP="00C9293F">
      <w:pPr>
        <w:pStyle w:val="ARCATArticle"/>
        <w:numPr>
          <w:ilvl w:val="0"/>
          <w:numId w:val="0"/>
        </w:numPr>
        <w:ind w:left="576" w:hanging="576"/>
      </w:pPr>
    </w:p>
    <w:p w14:paraId="46BB8F59" w14:textId="159DCC70" w:rsidR="00D05BC3" w:rsidRDefault="00D05BC3" w:rsidP="00D05BC3">
      <w:pPr>
        <w:pStyle w:val="ARCATnote"/>
      </w:pPr>
      <w:r>
        <w:t xml:space="preserve">** NOTE TO SPECIFIER ** AFC Nature </w:t>
      </w:r>
      <w:r w:rsidRPr="00E97C35">
        <w:t>is</w:t>
      </w:r>
      <w:r>
        <w:t xml:space="preserve"> a fully compressed, autoclaved, fiber, cement sheet. </w:t>
      </w:r>
      <w:r w:rsidR="000C30BD">
        <w:t xml:space="preserve">The </w:t>
      </w:r>
      <w:r>
        <w:t xml:space="preserve">sheet is characterized by </w:t>
      </w:r>
      <w:r w:rsidR="000C30BD">
        <w:t>a digitally printed surface on a through-colored sheet</w:t>
      </w:r>
      <w:r w:rsidR="009F78DA">
        <w:t>.</w:t>
      </w:r>
      <w:r>
        <w:t xml:space="preserve"> Applications include exterior facades, soffits and interior cladding. Delete if not required.</w:t>
      </w:r>
    </w:p>
    <w:p w14:paraId="247728F1" w14:textId="670E1522" w:rsidR="00D05BC3" w:rsidRPr="00FF2A5F" w:rsidRDefault="00D05BC3" w:rsidP="00D05BC3">
      <w:pPr>
        <w:pStyle w:val="ARCATSubPara"/>
        <w:numPr>
          <w:ilvl w:val="3"/>
          <w:numId w:val="9"/>
        </w:numPr>
      </w:pPr>
      <w:r w:rsidRPr="00FF2A5F">
        <w:t>Product: AFC</w:t>
      </w:r>
      <w:r>
        <w:t xml:space="preserve"> Nature</w:t>
      </w:r>
      <w:r w:rsidRPr="00FF2A5F">
        <w:t xml:space="preserve"> as manufactured/supplied by American Fiber Cement Corp.</w:t>
      </w:r>
    </w:p>
    <w:p w14:paraId="0A6A76B4" w14:textId="3EA7F4EB" w:rsidR="00D05BC3" w:rsidRDefault="00D05BC3" w:rsidP="00D05BC3">
      <w:pPr>
        <w:pStyle w:val="ARCATSubSub1"/>
        <w:ind w:left="1872"/>
      </w:pPr>
      <w:r>
        <w:t xml:space="preserve">Finish: Through-colored with </w:t>
      </w:r>
      <w:r w:rsidR="009F78DA">
        <w:t xml:space="preserve">a digitally printed surface </w:t>
      </w:r>
      <w:r w:rsidR="007313A1">
        <w:t xml:space="preserve">providing graffiti resistance. </w:t>
      </w:r>
    </w:p>
    <w:p w14:paraId="2CE3A290" w14:textId="0035B416" w:rsidR="00B80114" w:rsidRDefault="00B80114" w:rsidP="00C1545C">
      <w:pPr>
        <w:pStyle w:val="ARCATnote"/>
        <w:ind w:left="1872"/>
      </w:pPr>
      <w:r>
        <w:t>** NOTE TO SPECIFIER ** Delete finish not required.</w:t>
      </w:r>
    </w:p>
    <w:p w14:paraId="558C65EA" w14:textId="155128EA" w:rsidR="00B80114" w:rsidRDefault="00B80114" w:rsidP="00D05BC3">
      <w:pPr>
        <w:pStyle w:val="ARCATSubSub1"/>
        <w:ind w:left="1872"/>
      </w:pPr>
      <w:r>
        <w:t>Finish Type:</w:t>
      </w:r>
    </w:p>
    <w:p w14:paraId="10D7EDF9" w14:textId="23B45149" w:rsidR="00B80114" w:rsidRDefault="00B80114" w:rsidP="00B80114">
      <w:pPr>
        <w:pStyle w:val="ARCATSubSub2"/>
        <w:ind w:left="2448"/>
      </w:pPr>
      <w:r>
        <w:t>Matte</w:t>
      </w:r>
    </w:p>
    <w:p w14:paraId="0F109925" w14:textId="6F4DD7F6" w:rsidR="00B80114" w:rsidRDefault="00B80114" w:rsidP="00B80114">
      <w:pPr>
        <w:pStyle w:val="ARCATSubSub2"/>
        <w:ind w:left="2448"/>
      </w:pPr>
      <w:r>
        <w:t>Glossy</w:t>
      </w:r>
    </w:p>
    <w:p w14:paraId="31588001" w14:textId="77777777" w:rsidR="00D05BC3" w:rsidRDefault="00D05BC3" w:rsidP="00D05BC3">
      <w:pPr>
        <w:pStyle w:val="ARCATnote"/>
        <w:ind w:left="1872"/>
      </w:pPr>
      <w:bookmarkStart w:id="1" w:name="_Hlk167967366"/>
      <w:r>
        <w:t>** NOTE TO SPECIFIER ** Delete thickness not required.</w:t>
      </w:r>
    </w:p>
    <w:bookmarkEnd w:id="1"/>
    <w:p w14:paraId="2B336B13" w14:textId="77777777" w:rsidR="00D05BC3" w:rsidRDefault="00D05BC3" w:rsidP="00D05BC3">
      <w:pPr>
        <w:pStyle w:val="ARCATSubSub1"/>
        <w:ind w:left="1872"/>
      </w:pPr>
      <w:r>
        <w:t xml:space="preserve">Thickness: </w:t>
      </w:r>
    </w:p>
    <w:p w14:paraId="6E9F8108" w14:textId="77777777" w:rsidR="00D05BC3" w:rsidRDefault="00D05BC3" w:rsidP="00D05BC3">
      <w:pPr>
        <w:pStyle w:val="ARCATSubSub2"/>
        <w:ind w:left="2448"/>
      </w:pPr>
      <w:r>
        <w:t>8 mm (5/16”)</w:t>
      </w:r>
    </w:p>
    <w:p w14:paraId="7825F488" w14:textId="77777777" w:rsidR="00D05BC3" w:rsidRDefault="00D05BC3" w:rsidP="00D05BC3">
      <w:pPr>
        <w:pStyle w:val="ARCATSubSub2"/>
        <w:ind w:left="2448"/>
      </w:pPr>
      <w:r>
        <w:t>10mm (3/8”)</w:t>
      </w:r>
    </w:p>
    <w:p w14:paraId="63230382" w14:textId="77777777" w:rsidR="00D05BC3" w:rsidRDefault="00D05BC3" w:rsidP="00D05BC3">
      <w:pPr>
        <w:pStyle w:val="ARCATSubSub1"/>
        <w:ind w:left="1872"/>
      </w:pPr>
      <w:r>
        <w:t>Untrimmed Width: 1250 mm (49.2”)</w:t>
      </w:r>
    </w:p>
    <w:p w14:paraId="514A870A" w14:textId="77777777" w:rsidR="00D05BC3" w:rsidRDefault="00D05BC3" w:rsidP="00D05BC3">
      <w:pPr>
        <w:pStyle w:val="ARCATSubSub1"/>
        <w:ind w:left="1872"/>
      </w:pPr>
      <w:r>
        <w:t>Untrimmed Lengths: 2510 mm (98.8”), 3050 mm (120.1”)</w:t>
      </w:r>
    </w:p>
    <w:p w14:paraId="332B6B4B" w14:textId="77777777" w:rsidR="00D05BC3" w:rsidRDefault="00D05BC3" w:rsidP="00D05BC3">
      <w:pPr>
        <w:pStyle w:val="ARCATSubSub1"/>
        <w:ind w:left="1872"/>
      </w:pPr>
      <w:r>
        <w:t>Trimmed Width: 1219.2 mm (48”)</w:t>
      </w:r>
    </w:p>
    <w:p w14:paraId="23BFDBDD" w14:textId="77777777" w:rsidR="00D05BC3" w:rsidRDefault="00D05BC3" w:rsidP="00D05BC3">
      <w:pPr>
        <w:pStyle w:val="ARCATSubSub1"/>
        <w:ind w:left="1872"/>
      </w:pPr>
      <w:r>
        <w:t>Trimmed Lengths: 2438 mm (96”), 3045 mm (119.875”)</w:t>
      </w:r>
    </w:p>
    <w:p w14:paraId="0CE130FC" w14:textId="77777777" w:rsidR="00F50DF8" w:rsidRDefault="00F50DF8" w:rsidP="00F50DF8">
      <w:pPr>
        <w:pStyle w:val="ARCATnote"/>
        <w:ind w:left="1872"/>
      </w:pPr>
      <w:r>
        <w:t>** NOTE TO SPECIFIER ** Delete colors not required.</w:t>
      </w:r>
    </w:p>
    <w:p w14:paraId="511647B9" w14:textId="77777777" w:rsidR="00F50DF8" w:rsidRDefault="00F50DF8" w:rsidP="00F50DF8">
      <w:pPr>
        <w:pStyle w:val="ARCATSubSub1"/>
        <w:numPr>
          <w:ilvl w:val="0"/>
          <w:numId w:val="0"/>
        </w:numPr>
        <w:ind w:left="1872"/>
      </w:pPr>
    </w:p>
    <w:p w14:paraId="126268EE" w14:textId="77777777" w:rsidR="00D05BC3" w:rsidRDefault="00D05BC3" w:rsidP="00D05BC3">
      <w:pPr>
        <w:pStyle w:val="ARCATSubSub1"/>
        <w:ind w:left="1872"/>
      </w:pPr>
      <w:r>
        <w:t xml:space="preserve">Color: </w:t>
      </w:r>
    </w:p>
    <w:p w14:paraId="64603C6A" w14:textId="71A04C4D" w:rsidR="00D05BC3" w:rsidRDefault="002A2C3E" w:rsidP="00F50DF8">
      <w:pPr>
        <w:pStyle w:val="ARCATSubSub2"/>
        <w:ind w:left="2448"/>
      </w:pPr>
      <w:r>
        <w:t>W</w:t>
      </w:r>
      <w:r w:rsidR="00D05BC3">
        <w:t>0</w:t>
      </w:r>
      <w:r>
        <w:t>08 Elm</w:t>
      </w:r>
    </w:p>
    <w:p w14:paraId="7F20F151" w14:textId="375F2A2D" w:rsidR="002A2C3E" w:rsidRDefault="002A2C3E" w:rsidP="00F50DF8">
      <w:pPr>
        <w:pStyle w:val="ARCATSubSub2"/>
        <w:ind w:left="2448"/>
      </w:pPr>
      <w:r>
        <w:t xml:space="preserve">W009 </w:t>
      </w:r>
      <w:r w:rsidR="009D533F">
        <w:t>White</w:t>
      </w:r>
      <w:r w:rsidR="00C233C2">
        <w:t xml:space="preserve"> Oak</w:t>
      </w:r>
      <w:r w:rsidR="009D533F">
        <w:t xml:space="preserve"> </w:t>
      </w:r>
    </w:p>
    <w:p w14:paraId="0568191E" w14:textId="127D2F57" w:rsidR="002A2C3E" w:rsidRDefault="002A2C3E" w:rsidP="00F50DF8">
      <w:pPr>
        <w:pStyle w:val="ARCATSubSub2"/>
        <w:ind w:left="2448"/>
      </w:pPr>
      <w:r>
        <w:t>W</w:t>
      </w:r>
      <w:r w:rsidR="006F56D3">
        <w:t xml:space="preserve">09G Amber </w:t>
      </w:r>
      <w:r w:rsidR="00737159">
        <w:t>Oak</w:t>
      </w:r>
    </w:p>
    <w:p w14:paraId="29DF9FEE" w14:textId="1E44843F" w:rsidR="006F56D3" w:rsidRDefault="006F56D3" w:rsidP="00F50DF8">
      <w:pPr>
        <w:pStyle w:val="ARCATSubSub2"/>
        <w:ind w:left="2448"/>
      </w:pPr>
      <w:r>
        <w:t>W010 Vintage</w:t>
      </w:r>
      <w:r w:rsidR="00737159">
        <w:t xml:space="preserve"> Walnut</w:t>
      </w:r>
      <w:r>
        <w:t xml:space="preserve"> </w:t>
      </w:r>
    </w:p>
    <w:p w14:paraId="735BBA9C" w14:textId="1D816E16" w:rsidR="006F56D3" w:rsidRDefault="006F56D3" w:rsidP="00F50DF8">
      <w:pPr>
        <w:pStyle w:val="ARCATSubSub2"/>
        <w:ind w:left="2448"/>
      </w:pPr>
      <w:r>
        <w:t xml:space="preserve">W10E Cocoa </w:t>
      </w:r>
      <w:r w:rsidR="00737159">
        <w:t>Walnut</w:t>
      </w:r>
    </w:p>
    <w:p w14:paraId="57FE7BBC" w14:textId="0F7FAB4E" w:rsidR="006F56D3" w:rsidRDefault="006F56D3" w:rsidP="00F50DF8">
      <w:pPr>
        <w:pStyle w:val="ARCATSubSub2"/>
        <w:ind w:left="2448"/>
      </w:pPr>
      <w:r>
        <w:t xml:space="preserve">W10G </w:t>
      </w:r>
      <w:r w:rsidR="00EF3C09">
        <w:t xml:space="preserve">Natural </w:t>
      </w:r>
      <w:r w:rsidR="00640E0C">
        <w:t>Walnut</w:t>
      </w:r>
    </w:p>
    <w:p w14:paraId="39B2DFDB" w14:textId="5F6C91B4" w:rsidR="006F56D3" w:rsidRDefault="006F56D3" w:rsidP="00F50DF8">
      <w:pPr>
        <w:pStyle w:val="ARCATSubSub2"/>
        <w:ind w:left="2448"/>
      </w:pPr>
      <w:r>
        <w:t xml:space="preserve">W10R Red </w:t>
      </w:r>
      <w:r w:rsidR="0031000B">
        <w:t>Walnut</w:t>
      </w:r>
    </w:p>
    <w:p w14:paraId="38C6D7D8" w14:textId="14146BAE" w:rsidR="006F56D3" w:rsidRDefault="006F56D3" w:rsidP="00F50DF8">
      <w:pPr>
        <w:pStyle w:val="ARCATSubSub2"/>
        <w:ind w:left="2448"/>
      </w:pPr>
      <w:r>
        <w:t>W013 Ash</w:t>
      </w:r>
      <w:r w:rsidR="0031000B">
        <w:t xml:space="preserve"> </w:t>
      </w:r>
      <w:r w:rsidR="00F41C49">
        <w:t>Wood</w:t>
      </w:r>
    </w:p>
    <w:p w14:paraId="736FE4A0" w14:textId="264B3E15" w:rsidR="00882540" w:rsidRDefault="00882540" w:rsidP="00F50DF8">
      <w:pPr>
        <w:pStyle w:val="ARCATSubSub2"/>
        <w:ind w:left="2448"/>
      </w:pPr>
      <w:r>
        <w:t xml:space="preserve">W14R </w:t>
      </w:r>
      <w:r w:rsidR="0031000B">
        <w:t xml:space="preserve">Red </w:t>
      </w:r>
      <w:r>
        <w:t>Cherry</w:t>
      </w:r>
    </w:p>
    <w:p w14:paraId="560E4865" w14:textId="77777777" w:rsidR="00D05BC3" w:rsidRDefault="00D05BC3" w:rsidP="00D05BC3">
      <w:pPr>
        <w:pStyle w:val="ARCATSubSub1"/>
        <w:ind w:left="1872"/>
      </w:pPr>
      <w:r>
        <w:t>Physical Characteristics: EN 12467 'Fiber-cement flat sheets'.</w:t>
      </w:r>
    </w:p>
    <w:p w14:paraId="7CFC2174" w14:textId="77777777" w:rsidR="00D05BC3" w:rsidRDefault="00D05BC3" w:rsidP="00D05BC3">
      <w:pPr>
        <w:pStyle w:val="ARCATSubSub2"/>
        <w:ind w:left="2448"/>
      </w:pPr>
      <w:r>
        <w:t>Durability classification: Category A.</w:t>
      </w:r>
    </w:p>
    <w:p w14:paraId="6F9C6C61" w14:textId="77777777" w:rsidR="00D05BC3" w:rsidRDefault="00D05BC3" w:rsidP="00D05BC3">
      <w:pPr>
        <w:pStyle w:val="ARCATSubSub2"/>
        <w:ind w:left="2448"/>
      </w:pPr>
      <w:r>
        <w:t>Strength classification: Class 5.</w:t>
      </w:r>
    </w:p>
    <w:p w14:paraId="5EF6AE36" w14:textId="77777777" w:rsidR="00D05BC3" w:rsidRDefault="00D05BC3" w:rsidP="00D05BC3">
      <w:pPr>
        <w:pStyle w:val="ARCATSubSub2"/>
        <w:ind w:left="2448"/>
      </w:pPr>
      <w:r>
        <w:lastRenderedPageBreak/>
        <w:t>Freeze thaw test: RL ≥ 0.75</w:t>
      </w:r>
    </w:p>
    <w:p w14:paraId="388639E4" w14:textId="77777777" w:rsidR="00D05BC3" w:rsidRDefault="00D05BC3" w:rsidP="00D05BC3">
      <w:pPr>
        <w:pStyle w:val="ARCATSubSub1"/>
        <w:ind w:left="1872"/>
      </w:pPr>
      <w:r>
        <w:t>Fire Testing:</w:t>
      </w:r>
    </w:p>
    <w:p w14:paraId="1067A55D" w14:textId="77777777" w:rsidR="00D05BC3" w:rsidRDefault="00D05BC3" w:rsidP="00D05BC3">
      <w:pPr>
        <w:pStyle w:val="ARCATSubSub2"/>
        <w:ind w:left="2448"/>
      </w:pPr>
      <w:r>
        <w:t>ASTM E136.</w:t>
      </w:r>
    </w:p>
    <w:p w14:paraId="733FA9D6" w14:textId="77777777" w:rsidR="00D05BC3" w:rsidRDefault="00D05BC3" w:rsidP="00D05BC3">
      <w:pPr>
        <w:pStyle w:val="ARCATSubSub2"/>
        <w:ind w:left="2448"/>
      </w:pPr>
      <w:r>
        <w:t>CAN/ULC S114.</w:t>
      </w:r>
    </w:p>
    <w:p w14:paraId="6C637AC3" w14:textId="77777777" w:rsidR="00D05BC3" w:rsidRDefault="00D05BC3" w:rsidP="00D05BC3">
      <w:pPr>
        <w:pStyle w:val="ARCATSubSub2"/>
        <w:ind w:left="2448"/>
      </w:pPr>
      <w:r>
        <w:t>EN 13501-1: A2-s1-d0.</w:t>
      </w:r>
    </w:p>
    <w:p w14:paraId="3F698D24" w14:textId="77777777" w:rsidR="00D05BC3" w:rsidRDefault="00D05BC3" w:rsidP="00D05BC3">
      <w:pPr>
        <w:pStyle w:val="ARCATSubSub1"/>
        <w:ind w:left="1872"/>
      </w:pPr>
      <w:r>
        <w:t>For additional test data, see product datasheet.</w:t>
      </w:r>
    </w:p>
    <w:p w14:paraId="00F641A1" w14:textId="77777777" w:rsidR="0095147E" w:rsidRDefault="0095147E" w:rsidP="00A705A2">
      <w:pPr>
        <w:pStyle w:val="ARCATSubSub1"/>
        <w:numPr>
          <w:ilvl w:val="0"/>
          <w:numId w:val="0"/>
        </w:numPr>
      </w:pPr>
    </w:p>
    <w:p w14:paraId="6B98D968" w14:textId="77777777" w:rsidR="00160D30" w:rsidRDefault="00160D30" w:rsidP="00160D30">
      <w:pPr>
        <w:pStyle w:val="ARCATArticle"/>
      </w:pPr>
      <w:r>
        <w:t>MISCELLANEOUS CLADDING MATERlALS</w:t>
      </w:r>
    </w:p>
    <w:p w14:paraId="61D9484A" w14:textId="77777777" w:rsidR="00160D30" w:rsidRPr="009935D2" w:rsidRDefault="00160D30" w:rsidP="00160D30">
      <w:pPr>
        <w:pStyle w:val="ARCATnote"/>
      </w:pPr>
      <w:r w:rsidRPr="009935D2">
        <w:t>** NOTE TO SPECIFIER ** Delete miscellaneous cladding materials not required.</w:t>
      </w:r>
    </w:p>
    <w:p w14:paraId="67B73318" w14:textId="77777777" w:rsidR="00160D30" w:rsidRPr="004E43B8" w:rsidRDefault="00160D30" w:rsidP="00160D30">
      <w:pPr>
        <w:pStyle w:val="ARCATParagraph"/>
      </w:pPr>
      <w:r w:rsidRPr="004E43B8">
        <w:t>Water-resistive Barrier:  DELTA</w:t>
      </w:r>
      <w:r w:rsidRPr="004E43B8">
        <w:rPr>
          <w:vertAlign w:val="superscript"/>
        </w:rPr>
        <w:t>®</w:t>
      </w:r>
      <w:r w:rsidRPr="004E43B8">
        <w:t>- FASSADE S by Dörken Systems Inc. See Section 07280 – Water-resistive Barriers.</w:t>
      </w:r>
      <w:r>
        <w:t xml:space="preserve"> (Supplied by American Fiber Cement Corp.)</w:t>
      </w:r>
    </w:p>
    <w:p w14:paraId="7A30155A" w14:textId="77777777" w:rsidR="00160D30" w:rsidRPr="004E43B8" w:rsidRDefault="00160D30" w:rsidP="00160D30">
      <w:pPr>
        <w:pStyle w:val="ARCATParagraph"/>
      </w:pPr>
      <w:r w:rsidRPr="004E43B8">
        <w:t>Air Barrier: DELTA</w:t>
      </w:r>
      <w:r w:rsidRPr="004E43B8">
        <w:rPr>
          <w:vertAlign w:val="superscript"/>
        </w:rPr>
        <w:t>®</w:t>
      </w:r>
      <w:r w:rsidRPr="004E43B8">
        <w:t>-VENT SA by Dörken Systems Inc.  See Section 07250 - Air Barriers</w:t>
      </w:r>
      <w:r>
        <w:t>. (Supplied by American Fiber Cement Corp.)</w:t>
      </w:r>
    </w:p>
    <w:p w14:paraId="21B024A5" w14:textId="77777777" w:rsidR="00160D30" w:rsidRDefault="00160D30" w:rsidP="00160D30">
      <w:pPr>
        <w:pStyle w:val="ARCATParagraph"/>
      </w:pPr>
      <w:r>
        <w:t>Aluminum Joint Closures and Cembrit Decorative Corner Profiles: Manufacturer's standard products as detailed. Maximum thickness of finishing profile to be 0.8 mm or 21-gauge.</w:t>
      </w:r>
    </w:p>
    <w:p w14:paraId="7D7A86A9" w14:textId="77777777" w:rsidR="00160D30" w:rsidRDefault="00160D30" w:rsidP="00160D30">
      <w:pPr>
        <w:pStyle w:val="ARCATArticle"/>
      </w:pPr>
      <w:r>
        <w:t>ATTACHMENT SYSTEMS</w:t>
      </w:r>
    </w:p>
    <w:p w14:paraId="608CEE7D" w14:textId="77777777" w:rsidR="00160D30" w:rsidRDefault="00160D30" w:rsidP="00160D30">
      <w:pPr>
        <w:pStyle w:val="ARCATParagraph"/>
      </w:pPr>
      <w:r>
        <w:t>Attachment System, Steel Supporting Members:</w:t>
      </w:r>
    </w:p>
    <w:p w14:paraId="19A61D3C" w14:textId="77777777" w:rsidR="00160D30" w:rsidRDefault="00160D30" w:rsidP="00160D30">
      <w:pPr>
        <w:pStyle w:val="ARCATSubPara"/>
      </w:pPr>
      <w:r>
        <w:t>Product: "Hat" or "Z" profiles supplied by others.</w:t>
      </w:r>
    </w:p>
    <w:p w14:paraId="14BC48E3" w14:textId="77777777" w:rsidR="00160D30" w:rsidRDefault="00160D30" w:rsidP="00160D30">
      <w:pPr>
        <w:pStyle w:val="ARCATSubSub1"/>
      </w:pPr>
      <w:r>
        <w:t>Material: Steel, minimum 16-gauge, minimum G90 coating.</w:t>
      </w:r>
    </w:p>
    <w:p w14:paraId="1644E7E3" w14:textId="77777777" w:rsidR="00160D30" w:rsidRDefault="00160D30" w:rsidP="00160D30">
      <w:pPr>
        <w:pStyle w:val="ARCATSubPara"/>
      </w:pPr>
      <w:r>
        <w:t>UV Protective Membrane: As supplied by American Fiber Cement Corp.</w:t>
      </w:r>
    </w:p>
    <w:p w14:paraId="6C80A483" w14:textId="77777777" w:rsidR="00160D30" w:rsidRDefault="00160D30" w:rsidP="00160D30">
      <w:pPr>
        <w:pStyle w:val="ARCATSubSub1"/>
      </w:pPr>
      <w:r>
        <w:t>For open joint ventilated rain screen systems.</w:t>
      </w:r>
    </w:p>
    <w:p w14:paraId="1E342682" w14:textId="77777777" w:rsidR="00160D30" w:rsidRDefault="00160D30" w:rsidP="00160D30">
      <w:pPr>
        <w:pStyle w:val="ARCATnote"/>
      </w:pPr>
      <w:r>
        <w:t>** NOTE TO SPECIFIER ** Delete if not required.</w:t>
      </w:r>
    </w:p>
    <w:p w14:paraId="51B618E0" w14:textId="77777777" w:rsidR="00160D30" w:rsidRDefault="00160D30" w:rsidP="00160D30">
      <w:pPr>
        <w:pStyle w:val="ARCATParagraph"/>
      </w:pPr>
      <w:r>
        <w:t>Attachment System, Aluminum Supporting Members:</w:t>
      </w:r>
    </w:p>
    <w:p w14:paraId="51E5266F" w14:textId="77777777" w:rsidR="00160D30" w:rsidRDefault="00160D30" w:rsidP="00160D30">
      <w:pPr>
        <w:pStyle w:val="ARCATSubPara"/>
      </w:pPr>
      <w:r>
        <w:t>Product: "Hat" or "Z" profiles supplied by others.</w:t>
      </w:r>
    </w:p>
    <w:p w14:paraId="5F006117" w14:textId="77777777" w:rsidR="00160D30" w:rsidRDefault="00160D30" w:rsidP="00160D30">
      <w:pPr>
        <w:pStyle w:val="ARCATSubSub1"/>
      </w:pPr>
      <w:r>
        <w:t>Material: Aluminum - min. 2mm thickness.</w:t>
      </w:r>
    </w:p>
    <w:p w14:paraId="2C99975C" w14:textId="77777777" w:rsidR="00160D30" w:rsidRDefault="00160D30" w:rsidP="00160D30">
      <w:pPr>
        <w:pStyle w:val="ARCATSubPara"/>
      </w:pPr>
      <w:r>
        <w:t>UV Protective Membrane: Supplied by American Fiber Cement Corp.</w:t>
      </w:r>
    </w:p>
    <w:p w14:paraId="1B505C65" w14:textId="77777777" w:rsidR="00160D30" w:rsidRDefault="00160D30" w:rsidP="00160D30">
      <w:pPr>
        <w:pStyle w:val="ARCATSubSub1"/>
      </w:pPr>
      <w:r>
        <w:t>For open joint ventilated rain screen systems.</w:t>
      </w:r>
    </w:p>
    <w:p w14:paraId="74F55C77" w14:textId="77777777" w:rsidR="00160D30" w:rsidRDefault="00160D30" w:rsidP="00160D30">
      <w:pPr>
        <w:pStyle w:val="ARCATnote"/>
      </w:pPr>
      <w:r>
        <w:t>** NOTE TO SPECIFIER ** Delete if not required.</w:t>
      </w:r>
    </w:p>
    <w:p w14:paraId="03E92FE7" w14:textId="77777777" w:rsidR="00160D30" w:rsidRDefault="00160D30" w:rsidP="00160D30">
      <w:pPr>
        <w:pStyle w:val="ARCATParagraph"/>
      </w:pPr>
      <w:r>
        <w:t>Attachment System, Wood Supporting Members:</w:t>
      </w:r>
    </w:p>
    <w:p w14:paraId="23DF6F56" w14:textId="77777777" w:rsidR="00160D30" w:rsidRDefault="00160D30" w:rsidP="00160D30">
      <w:pPr>
        <w:pStyle w:val="ARCATSubPara"/>
      </w:pPr>
      <w:r>
        <w:t>Product: Wood profiles supplied by others.</w:t>
      </w:r>
    </w:p>
    <w:p w14:paraId="4DBEF57B" w14:textId="77777777" w:rsidR="00160D30" w:rsidRDefault="00160D30" w:rsidP="00160D30">
      <w:pPr>
        <w:pStyle w:val="ARCATSubSub1"/>
      </w:pPr>
      <w:r>
        <w:t>Material: Pressure treated wood.</w:t>
      </w:r>
    </w:p>
    <w:p w14:paraId="31DC5536" w14:textId="77777777" w:rsidR="00160D30" w:rsidRDefault="00160D30" w:rsidP="00160D30">
      <w:pPr>
        <w:pStyle w:val="ARCATSubPara"/>
      </w:pPr>
      <w:r>
        <w:t>UV Protective Membrane: Supplied by American Fiber Cement Corp.</w:t>
      </w:r>
    </w:p>
    <w:p w14:paraId="6CBDD72D" w14:textId="77777777" w:rsidR="00160D30" w:rsidRDefault="00160D30" w:rsidP="00160D30">
      <w:pPr>
        <w:pStyle w:val="ARCATSubSub1"/>
      </w:pPr>
      <w:r>
        <w:t>For open joint ventilated rain screen systems.</w:t>
      </w:r>
    </w:p>
    <w:p w14:paraId="49F4BC07" w14:textId="77777777" w:rsidR="00160D30" w:rsidRDefault="00160D30" w:rsidP="00160D30">
      <w:pPr>
        <w:pStyle w:val="ARCATnote"/>
      </w:pPr>
      <w:r>
        <w:t>** NOTE TO SPECIFIER ** Delete if not required.</w:t>
      </w:r>
    </w:p>
    <w:p w14:paraId="4CDE3AEC" w14:textId="77777777" w:rsidR="00160D30" w:rsidRDefault="00160D30" w:rsidP="00160D30">
      <w:pPr>
        <w:pStyle w:val="ARCATParagraph"/>
      </w:pPr>
      <w:r>
        <w:t>Attachment System, XKELEX Z19:</w:t>
      </w:r>
    </w:p>
    <w:p w14:paraId="04875C89" w14:textId="77777777" w:rsidR="00160D30" w:rsidRDefault="00160D30" w:rsidP="00160D30">
      <w:pPr>
        <w:pStyle w:val="ARCATSubPara"/>
      </w:pPr>
      <w:r>
        <w:t>Product: Perforated Horizontal Aluminum profiles supplied by American Fiber Cement Corp.</w:t>
      </w:r>
    </w:p>
    <w:p w14:paraId="57F59D5B" w14:textId="77777777" w:rsidR="00160D30" w:rsidRDefault="00160D30" w:rsidP="00160D30">
      <w:pPr>
        <w:pStyle w:val="ARCATSubSub1"/>
      </w:pPr>
      <w:r>
        <w:t>Material: 6063-T5</w:t>
      </w:r>
    </w:p>
    <w:p w14:paraId="04A27EA2" w14:textId="77777777" w:rsidR="00160D30" w:rsidRDefault="00160D30" w:rsidP="00160D30">
      <w:pPr>
        <w:pStyle w:val="ARCATSubSub1"/>
      </w:pPr>
      <w:r>
        <w:t>Finish: Black Powder Coat</w:t>
      </w:r>
    </w:p>
    <w:p w14:paraId="68E0C6C5" w14:textId="77777777" w:rsidR="00160D30" w:rsidRDefault="00160D30" w:rsidP="00160D30">
      <w:pPr>
        <w:pStyle w:val="ARCATSubPara"/>
      </w:pPr>
      <w:r>
        <w:t>UV Protective Membrane: Supplied by American Fiber Cement Corp.</w:t>
      </w:r>
    </w:p>
    <w:p w14:paraId="12365D12" w14:textId="77777777" w:rsidR="00160D30" w:rsidRDefault="00160D30" w:rsidP="00160D30">
      <w:pPr>
        <w:pStyle w:val="ARCATSubSub1"/>
      </w:pPr>
      <w:r>
        <w:t>For open joint ventilated rain screen systems.</w:t>
      </w:r>
    </w:p>
    <w:p w14:paraId="5F2C048F" w14:textId="77777777" w:rsidR="00160D30" w:rsidRDefault="00160D30" w:rsidP="00160D30">
      <w:pPr>
        <w:pStyle w:val="ARCATSubSub1"/>
        <w:numPr>
          <w:ilvl w:val="0"/>
          <w:numId w:val="0"/>
        </w:numPr>
        <w:ind w:left="2304"/>
      </w:pPr>
    </w:p>
    <w:p w14:paraId="3081673C" w14:textId="77777777" w:rsidR="00E12669" w:rsidRDefault="00A8573E">
      <w:pPr>
        <w:pStyle w:val="ARCATnote"/>
      </w:pPr>
      <w:r>
        <w:t xml:space="preserve">**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w:t>
      </w:r>
      <w:r>
        <w:lastRenderedPageBreak/>
        <w:t>attachment systems.  Delete if not required.</w:t>
      </w:r>
    </w:p>
    <w:p w14:paraId="6F624182" w14:textId="2BBC1EB1" w:rsidR="ABFFABFF" w:rsidRDefault="ABFFABFF" w:rsidP="ABFFABFF">
      <w:pPr>
        <w:pStyle w:val="ARCATParagraph"/>
      </w:pPr>
      <w:r>
        <w:t>Concealed Attachment, Epoxy Adhesive System:   For concealed fastening of exterior cladding panels on ventilated rain screen constructions.</w:t>
      </w:r>
      <w:r w:rsidR="00944AE5">
        <w:t xml:space="preserve"> </w:t>
      </w:r>
      <w:r w:rsidR="00944AE5" w:rsidRPr="00CD7103">
        <w:rPr>
          <w:color w:val="FF0000"/>
        </w:rPr>
        <w:t>(</w:t>
      </w:r>
      <w:r w:rsidR="00CD7103">
        <w:rPr>
          <w:color w:val="FF0000"/>
        </w:rPr>
        <w:t xml:space="preserve">Note: </w:t>
      </w:r>
      <w:r w:rsidR="00BD3FFB" w:rsidRPr="00CD7103">
        <w:rPr>
          <w:color w:val="FF0000"/>
        </w:rPr>
        <w:t>Applied onto pressure treated wood, G90 Steel, or Anodized or Mill Finish Aluminum)</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066D1486"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3B3FF299" w14:textId="1E5FCE24" w:rsidR="00E12669" w:rsidRDefault="00A8573E">
      <w:pPr>
        <w:pStyle w:val="ARCATnote"/>
      </w:pPr>
      <w:r>
        <w:t xml:space="preserve">** NOTE TO SPECIFIER ** </w:t>
      </w:r>
      <w:r w:rsidR="00935E09">
        <w:t xml:space="preserve">AFC </w:t>
      </w:r>
      <w:r w:rsidR="00CD7103">
        <w:t>Fiber Cement</w:t>
      </w:r>
      <w:r>
        <w:t xml:space="preserve"> architectural panels </w:t>
      </w:r>
      <w:r w:rsidR="00D37DBB">
        <w:t xml:space="preserve">are installed </w:t>
      </w:r>
      <w:r>
        <w:t>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lastRenderedPageBreak/>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4C6D" w14:textId="77777777" w:rsidR="00E84228" w:rsidRDefault="00E84228" w:rsidP="ABFFABFF">
      <w:pPr>
        <w:spacing w:after="0" w:line="240" w:lineRule="auto"/>
      </w:pPr>
      <w:r>
        <w:separator/>
      </w:r>
    </w:p>
  </w:endnote>
  <w:endnote w:type="continuationSeparator" w:id="0">
    <w:p w14:paraId="23982079" w14:textId="77777777" w:rsidR="00E84228" w:rsidRDefault="00E8422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44DC5F24" w:rsidR="ABFFABFF" w:rsidRDefault="ABFFABFF">
    <w:pPr>
      <w:pStyle w:val="ARCATfooter"/>
    </w:pPr>
    <w:r>
      <w:t>07</w:t>
    </w:r>
    <w:r w:rsidR="00E70559">
      <w:t>4646</w:t>
    </w:r>
    <w:r>
      <w:t>-</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B473" w14:textId="77777777" w:rsidR="00E84228" w:rsidRDefault="00E84228" w:rsidP="ABFFABFF">
      <w:pPr>
        <w:spacing w:after="0" w:line="240" w:lineRule="auto"/>
      </w:pPr>
      <w:r>
        <w:separator/>
      </w:r>
    </w:p>
  </w:footnote>
  <w:footnote w:type="continuationSeparator" w:id="0">
    <w:p w14:paraId="672E9C6B" w14:textId="77777777" w:rsidR="00E84228" w:rsidRDefault="00E8422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922302296">
    <w:abstractNumId w:val="0"/>
  </w:num>
  <w:num w:numId="2" w16cid:durableId="1956206193">
    <w:abstractNumId w:val="2"/>
  </w:num>
  <w:num w:numId="3" w16cid:durableId="1545867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351074">
    <w:abstractNumId w:val="1"/>
  </w:num>
  <w:num w:numId="5" w16cid:durableId="1431580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187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07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6987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3599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4C2"/>
    <w:rsid w:val="00014189"/>
    <w:rsid w:val="000170DF"/>
    <w:rsid w:val="0002044A"/>
    <w:rsid w:val="000210D2"/>
    <w:rsid w:val="00030CF7"/>
    <w:rsid w:val="00042B12"/>
    <w:rsid w:val="000461F3"/>
    <w:rsid w:val="00047205"/>
    <w:rsid w:val="00066C7F"/>
    <w:rsid w:val="00076145"/>
    <w:rsid w:val="000A3C45"/>
    <w:rsid w:val="000B20FA"/>
    <w:rsid w:val="000B7710"/>
    <w:rsid w:val="000C0C3B"/>
    <w:rsid w:val="000C182E"/>
    <w:rsid w:val="000C30BD"/>
    <w:rsid w:val="000C4714"/>
    <w:rsid w:val="000C6344"/>
    <w:rsid w:val="000E5644"/>
    <w:rsid w:val="000E578F"/>
    <w:rsid w:val="000E6C14"/>
    <w:rsid w:val="000E7987"/>
    <w:rsid w:val="001003B0"/>
    <w:rsid w:val="00101B64"/>
    <w:rsid w:val="00103CB2"/>
    <w:rsid w:val="001077A7"/>
    <w:rsid w:val="00115DA9"/>
    <w:rsid w:val="001163B8"/>
    <w:rsid w:val="00117377"/>
    <w:rsid w:val="00126E9C"/>
    <w:rsid w:val="001334A7"/>
    <w:rsid w:val="00142B25"/>
    <w:rsid w:val="00150BED"/>
    <w:rsid w:val="001529A0"/>
    <w:rsid w:val="00160D30"/>
    <w:rsid w:val="001612EB"/>
    <w:rsid w:val="0016299B"/>
    <w:rsid w:val="001651BE"/>
    <w:rsid w:val="001705A6"/>
    <w:rsid w:val="00185530"/>
    <w:rsid w:val="00187151"/>
    <w:rsid w:val="00190CFB"/>
    <w:rsid w:val="00193965"/>
    <w:rsid w:val="001A5A5A"/>
    <w:rsid w:val="001B087B"/>
    <w:rsid w:val="001B1940"/>
    <w:rsid w:val="001B6CE9"/>
    <w:rsid w:val="001C469C"/>
    <w:rsid w:val="001C68CB"/>
    <w:rsid w:val="001D6404"/>
    <w:rsid w:val="001F2516"/>
    <w:rsid w:val="001F7678"/>
    <w:rsid w:val="002079BA"/>
    <w:rsid w:val="0021783C"/>
    <w:rsid w:val="0022702B"/>
    <w:rsid w:val="00232FD6"/>
    <w:rsid w:val="00241BC5"/>
    <w:rsid w:val="002737C7"/>
    <w:rsid w:val="00293D33"/>
    <w:rsid w:val="002A06DF"/>
    <w:rsid w:val="002A2C3E"/>
    <w:rsid w:val="002A391E"/>
    <w:rsid w:val="002A6AD2"/>
    <w:rsid w:val="002B1CE8"/>
    <w:rsid w:val="002C01F4"/>
    <w:rsid w:val="002D459C"/>
    <w:rsid w:val="002E0279"/>
    <w:rsid w:val="002E7D32"/>
    <w:rsid w:val="002F1E87"/>
    <w:rsid w:val="002F2124"/>
    <w:rsid w:val="0030134C"/>
    <w:rsid w:val="0031000B"/>
    <w:rsid w:val="00314389"/>
    <w:rsid w:val="0032389F"/>
    <w:rsid w:val="00330F7A"/>
    <w:rsid w:val="00332396"/>
    <w:rsid w:val="00333D4E"/>
    <w:rsid w:val="0034611A"/>
    <w:rsid w:val="00362057"/>
    <w:rsid w:val="003766C1"/>
    <w:rsid w:val="00380712"/>
    <w:rsid w:val="003854E8"/>
    <w:rsid w:val="003C2199"/>
    <w:rsid w:val="003C24CB"/>
    <w:rsid w:val="003D0A13"/>
    <w:rsid w:val="003E1782"/>
    <w:rsid w:val="003E1FD4"/>
    <w:rsid w:val="003F3AE7"/>
    <w:rsid w:val="00405786"/>
    <w:rsid w:val="0041313C"/>
    <w:rsid w:val="004163B7"/>
    <w:rsid w:val="00431AD4"/>
    <w:rsid w:val="00457135"/>
    <w:rsid w:val="00472236"/>
    <w:rsid w:val="004825A9"/>
    <w:rsid w:val="00487882"/>
    <w:rsid w:val="00487FC5"/>
    <w:rsid w:val="004A0D9F"/>
    <w:rsid w:val="004B1ECB"/>
    <w:rsid w:val="004B4287"/>
    <w:rsid w:val="004B7325"/>
    <w:rsid w:val="004C4B9D"/>
    <w:rsid w:val="004E43B8"/>
    <w:rsid w:val="004E51EF"/>
    <w:rsid w:val="004E64C5"/>
    <w:rsid w:val="004E752E"/>
    <w:rsid w:val="00502528"/>
    <w:rsid w:val="005047DB"/>
    <w:rsid w:val="00505368"/>
    <w:rsid w:val="005066D1"/>
    <w:rsid w:val="00524201"/>
    <w:rsid w:val="00527DD6"/>
    <w:rsid w:val="00537FA8"/>
    <w:rsid w:val="00541297"/>
    <w:rsid w:val="005576CD"/>
    <w:rsid w:val="00561E2A"/>
    <w:rsid w:val="00563A4C"/>
    <w:rsid w:val="005712CB"/>
    <w:rsid w:val="00572970"/>
    <w:rsid w:val="00582313"/>
    <w:rsid w:val="00582B2F"/>
    <w:rsid w:val="00597AB0"/>
    <w:rsid w:val="005A4C0A"/>
    <w:rsid w:val="005A6D52"/>
    <w:rsid w:val="005C316E"/>
    <w:rsid w:val="005C45F9"/>
    <w:rsid w:val="005D0B37"/>
    <w:rsid w:val="005E4F57"/>
    <w:rsid w:val="005E6305"/>
    <w:rsid w:val="005E68EA"/>
    <w:rsid w:val="005F0BBB"/>
    <w:rsid w:val="005F563E"/>
    <w:rsid w:val="00601AD5"/>
    <w:rsid w:val="00622B0E"/>
    <w:rsid w:val="00627C92"/>
    <w:rsid w:val="0063626D"/>
    <w:rsid w:val="00640E0C"/>
    <w:rsid w:val="006423AF"/>
    <w:rsid w:val="00646C36"/>
    <w:rsid w:val="006706CA"/>
    <w:rsid w:val="006716C0"/>
    <w:rsid w:val="006929D7"/>
    <w:rsid w:val="006930F5"/>
    <w:rsid w:val="006972CA"/>
    <w:rsid w:val="006B534E"/>
    <w:rsid w:val="006B6FB5"/>
    <w:rsid w:val="006C01FC"/>
    <w:rsid w:val="006D3274"/>
    <w:rsid w:val="006E2E0F"/>
    <w:rsid w:val="006E61EF"/>
    <w:rsid w:val="006F56D3"/>
    <w:rsid w:val="00700285"/>
    <w:rsid w:val="00700680"/>
    <w:rsid w:val="00701B17"/>
    <w:rsid w:val="00705013"/>
    <w:rsid w:val="0070548D"/>
    <w:rsid w:val="00711526"/>
    <w:rsid w:val="0071163E"/>
    <w:rsid w:val="007130AB"/>
    <w:rsid w:val="007162BD"/>
    <w:rsid w:val="00727613"/>
    <w:rsid w:val="007313A1"/>
    <w:rsid w:val="00733A6E"/>
    <w:rsid w:val="00737159"/>
    <w:rsid w:val="00743869"/>
    <w:rsid w:val="00753A7C"/>
    <w:rsid w:val="0075429A"/>
    <w:rsid w:val="00756053"/>
    <w:rsid w:val="00764ED3"/>
    <w:rsid w:val="00774CED"/>
    <w:rsid w:val="00782BC9"/>
    <w:rsid w:val="00785AAD"/>
    <w:rsid w:val="00791EFF"/>
    <w:rsid w:val="00797E18"/>
    <w:rsid w:val="007C0561"/>
    <w:rsid w:val="007C247B"/>
    <w:rsid w:val="007D4C25"/>
    <w:rsid w:val="007E5C3E"/>
    <w:rsid w:val="00801E91"/>
    <w:rsid w:val="00803CCA"/>
    <w:rsid w:val="0083338D"/>
    <w:rsid w:val="008353BF"/>
    <w:rsid w:val="00840FF9"/>
    <w:rsid w:val="0085406E"/>
    <w:rsid w:val="00861D70"/>
    <w:rsid w:val="008724CE"/>
    <w:rsid w:val="00882540"/>
    <w:rsid w:val="00890CEE"/>
    <w:rsid w:val="00895E8D"/>
    <w:rsid w:val="008A510F"/>
    <w:rsid w:val="008A51E6"/>
    <w:rsid w:val="008A7426"/>
    <w:rsid w:val="008C4C14"/>
    <w:rsid w:val="008E124E"/>
    <w:rsid w:val="008F096F"/>
    <w:rsid w:val="0092476F"/>
    <w:rsid w:val="00925FED"/>
    <w:rsid w:val="00935E09"/>
    <w:rsid w:val="009406D8"/>
    <w:rsid w:val="00941BFF"/>
    <w:rsid w:val="00942FFE"/>
    <w:rsid w:val="00944AE5"/>
    <w:rsid w:val="00944C92"/>
    <w:rsid w:val="0095147E"/>
    <w:rsid w:val="00973DED"/>
    <w:rsid w:val="009858C7"/>
    <w:rsid w:val="00987CA5"/>
    <w:rsid w:val="009935D2"/>
    <w:rsid w:val="009C3C2D"/>
    <w:rsid w:val="009D194F"/>
    <w:rsid w:val="009D533F"/>
    <w:rsid w:val="009E5EF8"/>
    <w:rsid w:val="009F78DA"/>
    <w:rsid w:val="00A01769"/>
    <w:rsid w:val="00A331AE"/>
    <w:rsid w:val="00A346A2"/>
    <w:rsid w:val="00A40C43"/>
    <w:rsid w:val="00A51814"/>
    <w:rsid w:val="00A705A2"/>
    <w:rsid w:val="00A71A48"/>
    <w:rsid w:val="00A8393C"/>
    <w:rsid w:val="00A8411F"/>
    <w:rsid w:val="00A8573E"/>
    <w:rsid w:val="00A909C0"/>
    <w:rsid w:val="00AA6E2C"/>
    <w:rsid w:val="00AB7004"/>
    <w:rsid w:val="00AD07C2"/>
    <w:rsid w:val="00AE7CF7"/>
    <w:rsid w:val="00AF37B3"/>
    <w:rsid w:val="00B114F6"/>
    <w:rsid w:val="00B16381"/>
    <w:rsid w:val="00B16F45"/>
    <w:rsid w:val="00B22D43"/>
    <w:rsid w:val="00B3229E"/>
    <w:rsid w:val="00B476A5"/>
    <w:rsid w:val="00B63CF3"/>
    <w:rsid w:val="00B80114"/>
    <w:rsid w:val="00B803B6"/>
    <w:rsid w:val="00B85BC8"/>
    <w:rsid w:val="00BA31A2"/>
    <w:rsid w:val="00BB44F3"/>
    <w:rsid w:val="00BD0F4D"/>
    <w:rsid w:val="00BD3D09"/>
    <w:rsid w:val="00BD3FFB"/>
    <w:rsid w:val="00BF06BD"/>
    <w:rsid w:val="00C0173B"/>
    <w:rsid w:val="00C0198F"/>
    <w:rsid w:val="00C020CF"/>
    <w:rsid w:val="00C1369D"/>
    <w:rsid w:val="00C1545C"/>
    <w:rsid w:val="00C233C2"/>
    <w:rsid w:val="00C314A2"/>
    <w:rsid w:val="00C34606"/>
    <w:rsid w:val="00C4276C"/>
    <w:rsid w:val="00C540C5"/>
    <w:rsid w:val="00C54FF3"/>
    <w:rsid w:val="00C70C46"/>
    <w:rsid w:val="00C9188C"/>
    <w:rsid w:val="00C9293F"/>
    <w:rsid w:val="00C94AAA"/>
    <w:rsid w:val="00C965AE"/>
    <w:rsid w:val="00CA7E64"/>
    <w:rsid w:val="00CB67E8"/>
    <w:rsid w:val="00CC2E99"/>
    <w:rsid w:val="00CC7ABC"/>
    <w:rsid w:val="00CD7103"/>
    <w:rsid w:val="00CF045A"/>
    <w:rsid w:val="00D017CB"/>
    <w:rsid w:val="00D05BC3"/>
    <w:rsid w:val="00D24EB4"/>
    <w:rsid w:val="00D369AC"/>
    <w:rsid w:val="00D371A1"/>
    <w:rsid w:val="00D37DBB"/>
    <w:rsid w:val="00D43709"/>
    <w:rsid w:val="00D4400D"/>
    <w:rsid w:val="00D52620"/>
    <w:rsid w:val="00D609A9"/>
    <w:rsid w:val="00D65988"/>
    <w:rsid w:val="00D7203C"/>
    <w:rsid w:val="00D74F2F"/>
    <w:rsid w:val="00DA701B"/>
    <w:rsid w:val="00DC1767"/>
    <w:rsid w:val="00DC3B92"/>
    <w:rsid w:val="00DC7DA8"/>
    <w:rsid w:val="00DD2188"/>
    <w:rsid w:val="00DF11C3"/>
    <w:rsid w:val="00E12669"/>
    <w:rsid w:val="00E3409C"/>
    <w:rsid w:val="00E34EA0"/>
    <w:rsid w:val="00E460CC"/>
    <w:rsid w:val="00E51514"/>
    <w:rsid w:val="00E558E7"/>
    <w:rsid w:val="00E56328"/>
    <w:rsid w:val="00E612C8"/>
    <w:rsid w:val="00E61D98"/>
    <w:rsid w:val="00E628D6"/>
    <w:rsid w:val="00E630FA"/>
    <w:rsid w:val="00E70559"/>
    <w:rsid w:val="00E72C97"/>
    <w:rsid w:val="00E807CF"/>
    <w:rsid w:val="00E84228"/>
    <w:rsid w:val="00E84D11"/>
    <w:rsid w:val="00E9405E"/>
    <w:rsid w:val="00E97C35"/>
    <w:rsid w:val="00EC069B"/>
    <w:rsid w:val="00EC1583"/>
    <w:rsid w:val="00EC3C6C"/>
    <w:rsid w:val="00EC3EB5"/>
    <w:rsid w:val="00EE32F1"/>
    <w:rsid w:val="00EE45E6"/>
    <w:rsid w:val="00EE6AEF"/>
    <w:rsid w:val="00EF3C09"/>
    <w:rsid w:val="00EF5B72"/>
    <w:rsid w:val="00F0098D"/>
    <w:rsid w:val="00F037A0"/>
    <w:rsid w:val="00F06DE4"/>
    <w:rsid w:val="00F07C9B"/>
    <w:rsid w:val="00F22219"/>
    <w:rsid w:val="00F2379F"/>
    <w:rsid w:val="00F255FF"/>
    <w:rsid w:val="00F41C49"/>
    <w:rsid w:val="00F45AC4"/>
    <w:rsid w:val="00F50DF8"/>
    <w:rsid w:val="00F55780"/>
    <w:rsid w:val="00F65992"/>
    <w:rsid w:val="00F77CF9"/>
    <w:rsid w:val="00F8536C"/>
    <w:rsid w:val="00F90B7A"/>
    <w:rsid w:val="00F95B04"/>
    <w:rsid w:val="00FC0D95"/>
    <w:rsid w:val="00FC1CE3"/>
    <w:rsid w:val="00FE67FA"/>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 w:type="paragraph" w:styleId="Header">
    <w:name w:val="header"/>
    <w:basedOn w:val="Normal"/>
    <w:link w:val="HeaderChar"/>
    <w:uiPriority w:val="99"/>
    <w:unhideWhenUsed/>
    <w:rsid w:val="00E7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59"/>
    <w:rPr>
      <w:rFonts w:ascii="Arial" w:eastAsia="Times New Roman" w:hAnsi="Arial" w:cs="Arial"/>
      <w:sz w:val="20"/>
      <w:szCs w:val="20"/>
    </w:rPr>
  </w:style>
  <w:style w:type="paragraph" w:styleId="Footer">
    <w:name w:val="footer"/>
    <w:basedOn w:val="Normal"/>
    <w:link w:val="FooterChar"/>
    <w:uiPriority w:val="99"/>
    <w:unhideWhenUsed/>
    <w:rsid w:val="00E7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5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fiberceme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88</cp:revision>
  <cp:lastPrinted>2024-05-30T18:06:00Z</cp:lastPrinted>
  <dcterms:created xsi:type="dcterms:W3CDTF">2024-05-30T15:34:00Z</dcterms:created>
  <dcterms:modified xsi:type="dcterms:W3CDTF">2024-05-31T17:36:00Z</dcterms:modified>
</cp:coreProperties>
</file>